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F28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0C87A434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410C6A0E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144D83D7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7CC78008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7B5ED6" w14:paraId="44521DA8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494" w14:textId="77777777" w:rsidR="000D6C05" w:rsidRDefault="005126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F5A3" wp14:editId="47BF1EFE">
                      <wp:simplePos x="0" y="0"/>
                      <wp:positionH relativeFrom="column">
                        <wp:posOffset>477917</wp:posOffset>
                      </wp:positionH>
                      <wp:positionV relativeFrom="paragraph">
                        <wp:posOffset>233073</wp:posOffset>
                      </wp:positionV>
                      <wp:extent cx="2743200" cy="6820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20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BE5E5" w14:textId="77777777" w:rsidR="00563349" w:rsidRPr="0051261C" w:rsidRDefault="00CA04E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Yersiz maaş ve diğer ücret ödemeleri; kontrol , inceleme ve yargılama sonucunda tespit edilen kamu zararına ilişkin tutar varsa yasal faiz işletilerek kamu zararı hesaplanır.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FF5A3" id="Dikdörtgen 11" o:spid="_x0000_s1026" style="position:absolute;left:0;text-align:left;margin-left:37.65pt;margin-top:18.35pt;width:3in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" fillcolor="white [3201]" strokecolor="#4bacc6 [3208]" strokeweight=".5pt">
                      <v:textbox>
                        <w:txbxContent>
                          <w:p w14:paraId="340BE5E5" w14:textId="77777777" w:rsidR="00563349" w:rsidRPr="0051261C" w:rsidRDefault="00CA04E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Yersiz maaş ve diğer ücret ödemeleri; kontrol , inceleme ve yargılama sonucunda tespit edilen kamu zararına ilişkin tutar varsa yasal faiz işletilerek kamu zararı hesaplanır.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C3899E" w14:textId="77777777" w:rsidR="00563349" w:rsidRDefault="00563349">
            <w:pPr>
              <w:rPr>
                <w:rFonts w:ascii="Cambria" w:hAnsi="Cambria"/>
                <w:sz w:val="20"/>
              </w:rPr>
            </w:pPr>
          </w:p>
          <w:p w14:paraId="788342CB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5EA66220" w14:textId="77777777" w:rsidR="0051261C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14D9A2" wp14:editId="5CEDE0C9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227965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06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5pt;margin-top:17.9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XblfEN0AAAAJAQAADwAAAGRy&#10;cy9kb3ducmV2LnhtbEyPwU7DMAyG70i8Q2QkbiztEN3a1Z0QExcugzFxzhqvqdY4VZOthacniAMc&#10;bX/6/f3lerKduNDgW8cI6SwBQVw73XKDsH9/vluC8EGxVp1jQvgkD+vq+qpUhXYjv9FlFxoRQ9gX&#10;CsGE0BdS+tqQVX7meuJ4O7rBqhDHoZF6UGMMt52cJ0kmrWo5fjCqpydD9Wl3tgi5fzXBmw/aHLdp&#10;tv1SzeZlPyLe3kyPKxCBpvAHw49+VIcqOh3cmbUXHcJ8mS8iinD/kIOIwO/igLDIUpBVKf83qL4B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XblfEN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00F538C" w14:textId="77777777" w:rsidR="0051261C" w:rsidRDefault="0051261C" w:rsidP="00563349">
            <w:pPr>
              <w:rPr>
                <w:rFonts w:ascii="Cambria" w:hAnsi="Cambria"/>
                <w:sz w:val="20"/>
              </w:rPr>
            </w:pPr>
          </w:p>
          <w:p w14:paraId="5704E73E" w14:textId="77777777" w:rsidR="0051261C" w:rsidRP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55D0E" wp14:editId="105FBA5B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571500"/>
                      <wp:effectExtent l="0" t="0" r="1206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139A1" w14:textId="77777777" w:rsidR="00563349" w:rsidRPr="0051261C" w:rsidRDefault="000D6C0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 kişiden</w:t>
                                  </w:r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tahsil edilmesi amacıyla müdürlük makamın oluruna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5D0E" id="Dikdörtgen 24" o:spid="_x0000_s1027" style="position:absolute;left:0;text-align:left;margin-left:72.8pt;margin-top:9pt;width:144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" fillcolor="white [3201]" strokecolor="#4bacc6 [3208]" strokeweight=".5pt">
                      <v:textbox>
                        <w:txbxContent>
                          <w:p w14:paraId="7B3139A1" w14:textId="77777777" w:rsidR="00563349" w:rsidRPr="0051261C" w:rsidRDefault="000D6C0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 kişiden</w:t>
                            </w:r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tahsil edilmesi amacıyla müdürlük makamın oluruna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281701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07076745" w14:textId="77777777" w:rsid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CE77C" wp14:editId="29C96341">
                      <wp:simplePos x="0" y="0"/>
                      <wp:positionH relativeFrom="margin">
                        <wp:posOffset>1837578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BAA81" id="Düz Ok Bağlayıcısı 5" o:spid="_x0000_s1026" type="#_x0000_t32" style="position:absolute;margin-left:144.7pt;margin-top:17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DGE1u9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21176BE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3305251A" w14:textId="77777777" w:rsid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17AF9" wp14:editId="24076B70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571500"/>
                      <wp:effectExtent l="0" t="0" r="1206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A59A4" w14:textId="77777777" w:rsidR="00563349" w:rsidRPr="0051261C" w:rsidRDefault="00CA04E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 edilen tutar ve varsa yasal faiz işletilen tutar ile birlikte üst yazı ile ilgili kişiye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7AF9" id="Dikdörtgen 26" o:spid="_x0000_s1028" style="position:absolute;left:0;text-align:left;margin-left:72.8pt;margin-top:9pt;width:144.5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" fillcolor="white [3201]" strokecolor="#4bacc6 [3208]" strokeweight=".5pt">
                      <v:textbox>
                        <w:txbxContent>
                          <w:p w14:paraId="0F4A59A4" w14:textId="77777777" w:rsidR="00563349" w:rsidRPr="0051261C" w:rsidRDefault="00CA04E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 edilen tutar ve varsa yasal faiz işletilen tutar ile birlikte üst yazı ile ilgili kişiye tebliğ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6D1442" w14:textId="77777777" w:rsidR="0051261C" w:rsidRDefault="0051261C" w:rsidP="00563349">
            <w:pPr>
              <w:rPr>
                <w:rFonts w:ascii="Cambria" w:hAnsi="Cambria"/>
                <w:sz w:val="20"/>
              </w:rPr>
            </w:pPr>
          </w:p>
          <w:p w14:paraId="5EAF228F" w14:textId="77777777" w:rsidR="0051261C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B17E61" wp14:editId="734A2F25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7C58" id="Düz Ok Bağlayıcısı 6" o:spid="_x0000_s1026" type="#_x0000_t32" style="position:absolute;margin-left:144.55pt;margin-top:17.8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FCDA814" w14:textId="77777777" w:rsidR="0051261C" w:rsidRDefault="0051261C" w:rsidP="00563349">
            <w:pPr>
              <w:rPr>
                <w:rFonts w:ascii="Cambria" w:hAnsi="Cambria"/>
                <w:sz w:val="20"/>
              </w:rPr>
            </w:pPr>
          </w:p>
          <w:p w14:paraId="0FB60932" w14:textId="77777777" w:rsidR="0051261C" w:rsidRP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F8B75" wp14:editId="099612CD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109276</wp:posOffset>
                      </wp:positionV>
                      <wp:extent cx="2743200" cy="690824"/>
                      <wp:effectExtent l="0" t="0" r="19050" b="1460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9082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A26DA" w14:textId="77777777" w:rsidR="00563349" w:rsidRPr="0051261C" w:rsidRDefault="000D6C0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evraklar Elektronik Belge Yönetim Sistemi üzerinden Strateji Geliştirme Daire Başkanlığına gönderilir. </w:t>
                                  </w: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Evrakların ası</w:t>
                                  </w:r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lları birimdeki dosyasına </w:t>
                                  </w: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F8B75" id="Dikdörtgen 40" o:spid="_x0000_s1029" style="position:absolute;left:0;text-align:left;margin-left:37.2pt;margin-top:8.6pt;width:3in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" fillcolor="white [3201]" strokecolor="#4bacc6 [3208]" strokeweight=".5pt">
                      <v:textbox>
                        <w:txbxContent>
                          <w:p w14:paraId="4D9A26DA" w14:textId="77777777" w:rsidR="00563349" w:rsidRPr="0051261C" w:rsidRDefault="000D6C0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evraklar Elektronik Belge Yönetim Sistemi üzerinden Strateji Geliştirme Daire Başkanlığına gönderilir. </w:t>
                            </w: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Evrakların ası</w:t>
                            </w:r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lları birimdeki dosyasına </w:t>
                            </w: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8B7571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62254551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4AE12963" w14:textId="77777777" w:rsidR="00563349" w:rsidRDefault="0051261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5BE95C" wp14:editId="2A1452AD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112395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563A6" id="Düz Ok Bağlayıcısı 7" o:spid="_x0000_s1026" type="#_x0000_t32" style="position:absolute;margin-left:144.55pt;margin-top:8.8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DhqmZN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14:paraId="3AFDA98F" w14:textId="77777777" w:rsidR="00372040" w:rsidRPr="00563349" w:rsidRDefault="0051261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49209" wp14:editId="72533F47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229856</wp:posOffset>
                      </wp:positionV>
                      <wp:extent cx="1836000" cy="570244"/>
                      <wp:effectExtent l="0" t="0" r="12065" b="2032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0C0D0" w14:textId="77777777" w:rsidR="00563349" w:rsidRPr="0051261C" w:rsidRDefault="00CA04E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yapıldığını gösterir banka dekontu ödeme yapan kişiden alınarak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9209" id="Dikdörtgen 53" o:spid="_x0000_s1030" style="position:absolute;left:0;text-align:left;margin-left:72.8pt;margin-top:18.1pt;width:144.5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5120C0D0" w14:textId="77777777" w:rsidR="00563349" w:rsidRPr="0051261C" w:rsidRDefault="00CA04E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yapıldığını gösterir banka dekontu ödeme yapan kişiden alınarak dosyasına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5EB0B0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3BAD0C55" w14:textId="77777777"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78BEDBC9" w14:textId="77777777" w:rsidR="00372040" w:rsidRPr="00372040" w:rsidRDefault="00372040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4D02B617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C1064CC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1BF7DB26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0E9F1028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073B8FB9" w14:textId="77777777" w:rsidR="00372040" w:rsidRPr="00372040" w:rsidRDefault="00372040" w:rsidP="00CA04EA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0560BC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5CCC6F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31BAAC0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7234DC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629CBC" w14:textId="77777777" w:rsidR="00CA6EB3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Tahakkuk Birimi</w:t>
            </w:r>
          </w:p>
          <w:p w14:paraId="5923B6B5" w14:textId="77777777" w:rsidR="009975AD" w:rsidRPr="007B5ED6" w:rsidRDefault="009975AD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A25127F" w14:textId="77777777" w:rsidR="009975AD" w:rsidRPr="007B5ED6" w:rsidRDefault="009975AD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437CB0" w14:textId="77777777" w:rsidR="001F1AAB" w:rsidRPr="007B5ED6" w:rsidRDefault="001F1AAB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7132AA7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55823C7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6184B3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52CA72A" w14:textId="77777777" w:rsidR="00403A4E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Tahakkuk Birimi, Harcama Yetkilisi</w:t>
            </w:r>
          </w:p>
          <w:p w14:paraId="3D15AB75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5F8000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BE20F9" w14:textId="77777777" w:rsidR="00012A24" w:rsidRPr="007B5ED6" w:rsidRDefault="00012A24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603A0EF" w14:textId="77777777" w:rsidR="00012A24" w:rsidRPr="007B5ED6" w:rsidRDefault="00012A24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441DEAD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E0841FA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D7F753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6B0595">
              <w:rPr>
                <w:rFonts w:ascii="Cambria" w:hAnsi="Cambria"/>
                <w:sz w:val="16"/>
                <w:szCs w:val="16"/>
              </w:rPr>
              <w:t>T</w:t>
            </w:r>
            <w:r w:rsidR="00E35DDD">
              <w:rPr>
                <w:rFonts w:ascii="Cambria" w:hAnsi="Cambria"/>
                <w:sz w:val="16"/>
                <w:szCs w:val="16"/>
              </w:rPr>
              <w:t>ahakkuk Birimi, İlgili Personel</w:t>
            </w:r>
          </w:p>
          <w:p w14:paraId="71380D61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E664777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4D05236" w14:textId="77777777"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6EE9B03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ABDA12C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DD0214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4A5A517" w14:textId="77777777" w:rsidR="00403A4E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Tahakkuk Birimi</w:t>
            </w:r>
          </w:p>
          <w:p w14:paraId="01BB2572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9841D6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2263CC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95B444B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D57CEDD" w14:textId="77777777"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CA7C129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AAA29AB" w14:textId="77777777"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0D74EA" w14:textId="77777777" w:rsidR="007F50A6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Tahakkuk Birimi</w:t>
            </w:r>
          </w:p>
        </w:tc>
        <w:tc>
          <w:tcPr>
            <w:tcW w:w="1972" w:type="dxa"/>
          </w:tcPr>
          <w:p w14:paraId="184B0F26" w14:textId="77777777" w:rsidR="0053025A" w:rsidRPr="007B5ED6" w:rsidRDefault="0053025A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290EBFD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5CBA11D0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4A4EA6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B81A55" w14:textId="77777777" w:rsidR="002D5367" w:rsidRPr="007B5ED6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Kişi Borcu Hesaplama Bordrosu</w:t>
            </w:r>
          </w:p>
          <w:p w14:paraId="4BD71B86" w14:textId="77777777" w:rsidR="002D5367" w:rsidRPr="007B5ED6" w:rsidRDefault="002D5367" w:rsidP="006B059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1647CC0F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6C0FE6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AACA16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179E89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F29C0DE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FD8C8FC" w14:textId="77777777" w:rsidR="006B0595" w:rsidRPr="007B5ED6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Kişi Borcu Hesaplama Bordrosu</w:t>
            </w:r>
          </w:p>
          <w:p w14:paraId="5AA33832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AFCF66" w14:textId="77777777" w:rsidR="00012A24" w:rsidRPr="007B5ED6" w:rsidRDefault="00012A24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B451D8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B4CAD9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D6B894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73E620" w14:textId="77777777" w:rsidR="006B0595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6B0595">
              <w:rPr>
                <w:rFonts w:ascii="Cambria" w:hAnsi="Cambria"/>
                <w:sz w:val="16"/>
                <w:szCs w:val="16"/>
              </w:rPr>
              <w:t>Üst Yazı, Kişi Borcu Hesaplama Bordrosu</w:t>
            </w:r>
          </w:p>
          <w:p w14:paraId="005023BC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D778910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D1F346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A6E78BB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1A6F89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03586D5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082455C" w14:textId="77777777" w:rsidR="006B0595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6B0595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  <w:r w:rsidR="006B0595">
              <w:rPr>
                <w:rFonts w:ascii="Cambria" w:hAnsi="Cambria"/>
                <w:sz w:val="16"/>
                <w:szCs w:val="16"/>
              </w:rPr>
              <w:t>Üst Yazı, Kişi Borcu Hesaplama Bordrosu</w:t>
            </w:r>
          </w:p>
          <w:p w14:paraId="50ABCC2A" w14:textId="77777777"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C436E8" w14:textId="77777777" w:rsidR="00CA6EB3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7B3F58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39DD5F" w14:textId="77777777"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CEE6D83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1EC18EC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8509E0" w14:textId="77777777"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D89ED4" w14:textId="77777777" w:rsidR="00CA6EB3" w:rsidRPr="007B5ED6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Dekont</w:t>
            </w:r>
          </w:p>
        </w:tc>
      </w:tr>
    </w:tbl>
    <w:p w14:paraId="1D488C6D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CA0B" w14:textId="77777777" w:rsidR="00D25710" w:rsidRDefault="00D25710" w:rsidP="00E624CA">
      <w:pPr>
        <w:spacing w:line="240" w:lineRule="auto"/>
      </w:pPr>
      <w:r>
        <w:separator/>
      </w:r>
    </w:p>
  </w:endnote>
  <w:endnote w:type="continuationSeparator" w:id="0">
    <w:p w14:paraId="764B01C7" w14:textId="77777777" w:rsidR="00D25710" w:rsidRDefault="00D2571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6C6D" w14:textId="77777777" w:rsidR="00DC72A2" w:rsidRDefault="00DC72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20B29504" w14:textId="77777777" w:rsidTr="002C6FD4">
      <w:trPr>
        <w:trHeight w:val="750"/>
      </w:trPr>
      <w:tc>
        <w:tcPr>
          <w:tcW w:w="4825" w:type="dxa"/>
        </w:tcPr>
        <w:p w14:paraId="11FDAB06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4B96C1C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19586EC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0660772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35384FB2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4C562ABE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7E0B73B2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14F" w14:textId="77777777" w:rsidR="00DC72A2" w:rsidRDefault="00DC72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F91C" w14:textId="77777777" w:rsidR="00D25710" w:rsidRDefault="00D25710" w:rsidP="00E624CA">
      <w:pPr>
        <w:spacing w:line="240" w:lineRule="auto"/>
      </w:pPr>
      <w:r>
        <w:separator/>
      </w:r>
    </w:p>
  </w:footnote>
  <w:footnote w:type="continuationSeparator" w:id="0">
    <w:p w14:paraId="154E154B" w14:textId="77777777" w:rsidR="00D25710" w:rsidRDefault="00D2571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C96A" w14:textId="77777777" w:rsidR="00DC72A2" w:rsidRDefault="00DC72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6E82FA9E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CDB6436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173053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122" r:id="rId2"/>
            </w:object>
          </w:r>
        </w:p>
      </w:tc>
      <w:tc>
        <w:tcPr>
          <w:tcW w:w="4007" w:type="dxa"/>
          <w:vMerge w:val="restart"/>
          <w:vAlign w:val="center"/>
        </w:tcPr>
        <w:p w14:paraId="37A04C0D" w14:textId="16C874D7" w:rsidR="00E624CA" w:rsidRPr="00E624CA" w:rsidRDefault="006E790E" w:rsidP="00DC72A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DC72A2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</w:t>
          </w:r>
          <w:r w:rsidR="00DC72A2" w:rsidRPr="00DC72A2">
            <w:rPr>
              <w:rFonts w:ascii="Cambria" w:hAnsi="Cambria"/>
              <w:b/>
              <w:color w:val="002060"/>
              <w:sz w:val="22"/>
              <w:szCs w:val="22"/>
            </w:rPr>
            <w:t>KAMU Z</w:t>
          </w:r>
          <w:r w:rsidR="00DC72A2">
            <w:rPr>
              <w:rFonts w:ascii="Cambria" w:hAnsi="Cambria"/>
              <w:b/>
              <w:color w:val="002060"/>
              <w:sz w:val="22"/>
              <w:szCs w:val="22"/>
            </w:rPr>
            <w:t>ARARI TAHSİLİNE İLİŞKİN İŞLEMLERİN İŞ AKIŞ ŞEMASI</w:t>
          </w:r>
        </w:p>
      </w:tc>
      <w:tc>
        <w:tcPr>
          <w:tcW w:w="1885" w:type="dxa"/>
          <w:vAlign w:val="center"/>
        </w:tcPr>
        <w:p w14:paraId="1B925FD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5974BCFC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201CD62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1D56EE5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40C057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C3A312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F7D2C6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03C7F4DC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D4FE671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D483BD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72C892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297C75C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081DBCCD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90946A2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3E77CD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2ADCCC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2094D0D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073C35DC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7E0CA61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5C0D72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20A22C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69E4BD3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1261C" w:rsidRPr="0051261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BEAFFF5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C66" w14:textId="77777777" w:rsidR="00DC72A2" w:rsidRDefault="00DC72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D6C05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5450"/>
    <w:rsid w:val="00387550"/>
    <w:rsid w:val="00390FA7"/>
    <w:rsid w:val="00403A4E"/>
    <w:rsid w:val="00412E31"/>
    <w:rsid w:val="00441425"/>
    <w:rsid w:val="004F117B"/>
    <w:rsid w:val="0051261C"/>
    <w:rsid w:val="0053025A"/>
    <w:rsid w:val="00532185"/>
    <w:rsid w:val="00563349"/>
    <w:rsid w:val="005867C7"/>
    <w:rsid w:val="005C092D"/>
    <w:rsid w:val="005E4A78"/>
    <w:rsid w:val="0062034F"/>
    <w:rsid w:val="006B0595"/>
    <w:rsid w:val="006D3E99"/>
    <w:rsid w:val="006E2DB8"/>
    <w:rsid w:val="006E790E"/>
    <w:rsid w:val="006F3D71"/>
    <w:rsid w:val="00747CC9"/>
    <w:rsid w:val="0076136A"/>
    <w:rsid w:val="007A2069"/>
    <w:rsid w:val="007B5ED6"/>
    <w:rsid w:val="007F05FD"/>
    <w:rsid w:val="007F50A6"/>
    <w:rsid w:val="00861B25"/>
    <w:rsid w:val="008A7D4E"/>
    <w:rsid w:val="00927A3F"/>
    <w:rsid w:val="009939A5"/>
    <w:rsid w:val="009975AD"/>
    <w:rsid w:val="00A20686"/>
    <w:rsid w:val="00AB680A"/>
    <w:rsid w:val="00AC21CE"/>
    <w:rsid w:val="00AF2473"/>
    <w:rsid w:val="00B53F02"/>
    <w:rsid w:val="00C70911"/>
    <w:rsid w:val="00CA04EA"/>
    <w:rsid w:val="00CA6EB3"/>
    <w:rsid w:val="00CC45D1"/>
    <w:rsid w:val="00D05B8E"/>
    <w:rsid w:val="00D06903"/>
    <w:rsid w:val="00D242D2"/>
    <w:rsid w:val="00D25710"/>
    <w:rsid w:val="00D30BE1"/>
    <w:rsid w:val="00D55A06"/>
    <w:rsid w:val="00D91539"/>
    <w:rsid w:val="00D9799C"/>
    <w:rsid w:val="00DB7275"/>
    <w:rsid w:val="00DC72A2"/>
    <w:rsid w:val="00DD0EAF"/>
    <w:rsid w:val="00E15A8F"/>
    <w:rsid w:val="00E17BF5"/>
    <w:rsid w:val="00E31107"/>
    <w:rsid w:val="00E35DDD"/>
    <w:rsid w:val="00E46670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5141F8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15</cp:revision>
  <dcterms:created xsi:type="dcterms:W3CDTF">2021-06-03T07:46:00Z</dcterms:created>
  <dcterms:modified xsi:type="dcterms:W3CDTF">2022-01-19T10:46:00Z</dcterms:modified>
</cp:coreProperties>
</file>