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F0AEC" w14:textId="77777777" w:rsidR="009E6DC5" w:rsidRPr="00BA0801" w:rsidRDefault="009E6DC5">
      <w:pPr>
        <w:pStyle w:val="GvdeMetni"/>
        <w:spacing w:before="8"/>
        <w:rPr>
          <w:rFonts w:ascii="Cambria" w:hAnsi="Cambria"/>
          <w:b/>
          <w:sz w:val="10"/>
          <w:szCs w:val="10"/>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8"/>
        <w:gridCol w:w="6378"/>
      </w:tblGrid>
      <w:tr w:rsidR="009E6DC5" w:rsidRPr="00BA0801" w14:paraId="3A978C58" w14:textId="77777777">
        <w:trPr>
          <w:trHeight w:val="259"/>
        </w:trPr>
        <w:tc>
          <w:tcPr>
            <w:tcW w:w="3258" w:type="dxa"/>
            <w:shd w:val="clear" w:color="auto" w:fill="F1F1F1"/>
          </w:tcPr>
          <w:p w14:paraId="2FB2E065" w14:textId="77777777" w:rsidR="009E6DC5" w:rsidRPr="00BA0801" w:rsidRDefault="00FF77D7">
            <w:pPr>
              <w:pStyle w:val="TableParagraph"/>
              <w:spacing w:line="239" w:lineRule="exact"/>
              <w:ind w:right="92"/>
              <w:jc w:val="right"/>
              <w:rPr>
                <w:rFonts w:ascii="Cambria" w:hAnsi="Cambria"/>
                <w:b/>
              </w:rPr>
            </w:pPr>
            <w:r w:rsidRPr="00BA0801">
              <w:rPr>
                <w:rFonts w:ascii="Cambria" w:hAnsi="Cambria"/>
                <w:b/>
                <w:color w:val="001F5F"/>
              </w:rPr>
              <w:t>Birimi</w:t>
            </w:r>
          </w:p>
        </w:tc>
        <w:tc>
          <w:tcPr>
            <w:tcW w:w="6378" w:type="dxa"/>
          </w:tcPr>
          <w:p w14:paraId="7C57424D" w14:textId="157BF970" w:rsidR="009E6DC5" w:rsidRPr="00BA0801" w:rsidRDefault="00DF39C0">
            <w:pPr>
              <w:pStyle w:val="TableParagraph"/>
              <w:spacing w:line="239" w:lineRule="exact"/>
              <w:ind w:left="107"/>
              <w:rPr>
                <w:rFonts w:ascii="Cambria" w:hAnsi="Cambria"/>
              </w:rPr>
            </w:pPr>
            <w:r>
              <w:rPr>
                <w:rFonts w:ascii="Cambria" w:hAnsi="Cambria"/>
              </w:rPr>
              <w:t xml:space="preserve">Yeşilhisar Meslek Yüksekokulu </w:t>
            </w:r>
          </w:p>
        </w:tc>
      </w:tr>
      <w:tr w:rsidR="009E6DC5" w:rsidRPr="00BA0801" w14:paraId="4EFB1E94" w14:textId="77777777">
        <w:trPr>
          <w:trHeight w:val="256"/>
        </w:trPr>
        <w:tc>
          <w:tcPr>
            <w:tcW w:w="3258" w:type="dxa"/>
            <w:shd w:val="clear" w:color="auto" w:fill="F1F1F1"/>
          </w:tcPr>
          <w:p w14:paraId="62EFD5EC" w14:textId="77777777" w:rsidR="009E6DC5" w:rsidRPr="00BA0801" w:rsidRDefault="00FF77D7">
            <w:pPr>
              <w:pStyle w:val="TableParagraph"/>
              <w:spacing w:line="236" w:lineRule="exact"/>
              <w:ind w:right="92"/>
              <w:jc w:val="right"/>
              <w:rPr>
                <w:rFonts w:ascii="Cambria" w:hAnsi="Cambria"/>
                <w:b/>
              </w:rPr>
            </w:pPr>
            <w:r w:rsidRPr="00BA0801">
              <w:rPr>
                <w:rFonts w:ascii="Cambria" w:hAnsi="Cambria"/>
                <w:b/>
                <w:color w:val="001F5F"/>
              </w:rPr>
              <w:t>Görev Unvanı</w:t>
            </w:r>
          </w:p>
        </w:tc>
        <w:tc>
          <w:tcPr>
            <w:tcW w:w="6378" w:type="dxa"/>
          </w:tcPr>
          <w:p w14:paraId="25EEA34A" w14:textId="682E17B6" w:rsidR="009E6DC5" w:rsidRPr="00BA0801" w:rsidRDefault="00DF39C0">
            <w:pPr>
              <w:pStyle w:val="TableParagraph"/>
              <w:spacing w:line="236" w:lineRule="exact"/>
              <w:ind w:left="107"/>
              <w:rPr>
                <w:rFonts w:ascii="Cambria" w:hAnsi="Cambria"/>
              </w:rPr>
            </w:pPr>
            <w:r>
              <w:rPr>
                <w:rFonts w:ascii="Cambria" w:hAnsi="Cambria"/>
              </w:rPr>
              <w:t xml:space="preserve">Öğretim Görevlisi </w:t>
            </w:r>
          </w:p>
        </w:tc>
      </w:tr>
      <w:tr w:rsidR="009E6DC5" w:rsidRPr="00BA0801" w14:paraId="6F3A5179" w14:textId="77777777">
        <w:trPr>
          <w:trHeight w:val="258"/>
        </w:trPr>
        <w:tc>
          <w:tcPr>
            <w:tcW w:w="3258" w:type="dxa"/>
            <w:shd w:val="clear" w:color="auto" w:fill="F1F1F1"/>
          </w:tcPr>
          <w:p w14:paraId="12D105A9" w14:textId="77777777" w:rsidR="009E6DC5" w:rsidRPr="00BA0801" w:rsidRDefault="00FF77D7">
            <w:pPr>
              <w:pStyle w:val="TableParagraph"/>
              <w:spacing w:line="239" w:lineRule="exact"/>
              <w:ind w:right="92"/>
              <w:jc w:val="right"/>
              <w:rPr>
                <w:rFonts w:ascii="Cambria" w:hAnsi="Cambria"/>
                <w:b/>
              </w:rPr>
            </w:pPr>
            <w:r w:rsidRPr="00BA0801">
              <w:rPr>
                <w:rFonts w:ascii="Cambria" w:hAnsi="Cambria"/>
                <w:b/>
                <w:color w:val="001F5F"/>
              </w:rPr>
              <w:t>En Yakın Yönetici</w:t>
            </w:r>
          </w:p>
        </w:tc>
        <w:tc>
          <w:tcPr>
            <w:tcW w:w="6378" w:type="dxa"/>
          </w:tcPr>
          <w:p w14:paraId="77D2DB77" w14:textId="1073F758" w:rsidR="009E6DC5" w:rsidRPr="00BA0801" w:rsidRDefault="00DF39C0">
            <w:pPr>
              <w:pStyle w:val="TableParagraph"/>
              <w:spacing w:line="239" w:lineRule="exact"/>
              <w:ind w:left="107"/>
              <w:rPr>
                <w:rFonts w:ascii="Cambria" w:hAnsi="Cambria"/>
              </w:rPr>
            </w:pPr>
            <w:r>
              <w:rPr>
                <w:rFonts w:ascii="Cambria" w:hAnsi="Cambria"/>
              </w:rPr>
              <w:t xml:space="preserve">Müdür/ Müdür Yardımcısı </w:t>
            </w:r>
          </w:p>
        </w:tc>
      </w:tr>
      <w:tr w:rsidR="009E6DC5" w:rsidRPr="00BA0801" w14:paraId="36695A1F" w14:textId="77777777">
        <w:trPr>
          <w:trHeight w:val="258"/>
        </w:trPr>
        <w:tc>
          <w:tcPr>
            <w:tcW w:w="3258" w:type="dxa"/>
            <w:shd w:val="clear" w:color="auto" w:fill="F1F1F1"/>
          </w:tcPr>
          <w:p w14:paraId="2B5488DE" w14:textId="77777777" w:rsidR="009E6DC5" w:rsidRPr="00BA0801" w:rsidRDefault="00FF77D7">
            <w:pPr>
              <w:pStyle w:val="TableParagraph"/>
              <w:spacing w:line="239" w:lineRule="exact"/>
              <w:ind w:right="94"/>
              <w:jc w:val="right"/>
              <w:rPr>
                <w:rFonts w:ascii="Cambria" w:hAnsi="Cambria"/>
                <w:b/>
              </w:rPr>
            </w:pPr>
            <w:r w:rsidRPr="00BA0801">
              <w:rPr>
                <w:rFonts w:ascii="Cambria" w:hAnsi="Cambria"/>
                <w:b/>
                <w:color w:val="001F5F"/>
              </w:rPr>
              <w:t>Yokluğunda Vekâlet Edecek</w:t>
            </w:r>
          </w:p>
        </w:tc>
        <w:tc>
          <w:tcPr>
            <w:tcW w:w="6378" w:type="dxa"/>
          </w:tcPr>
          <w:p w14:paraId="65137481" w14:textId="77777777" w:rsidR="009E6DC5" w:rsidRPr="00BA0801" w:rsidRDefault="00FF77D7">
            <w:pPr>
              <w:pStyle w:val="TableParagraph"/>
              <w:spacing w:line="239" w:lineRule="exact"/>
              <w:ind w:left="107"/>
              <w:rPr>
                <w:rFonts w:ascii="Cambria" w:hAnsi="Cambria"/>
              </w:rPr>
            </w:pPr>
            <w:r w:rsidRPr="00BA0801">
              <w:rPr>
                <w:rFonts w:ascii="Cambria" w:hAnsi="Cambria"/>
              </w:rPr>
              <w:t>Görevlendirilen Personel</w:t>
            </w:r>
          </w:p>
        </w:tc>
      </w:tr>
    </w:tbl>
    <w:p w14:paraId="02B32843" w14:textId="77777777" w:rsidR="009E6DC5" w:rsidRPr="00BA0801" w:rsidRDefault="009E6DC5">
      <w:pPr>
        <w:pStyle w:val="GvdeMetni"/>
        <w:spacing w:before="10"/>
        <w:rPr>
          <w:rFonts w:ascii="Cambria" w:hAnsi="Cambria"/>
          <w:b/>
          <w:sz w:val="22"/>
          <w:szCs w:val="22"/>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6"/>
      </w:tblGrid>
      <w:tr w:rsidR="009E6DC5" w:rsidRPr="00BA0801" w14:paraId="0FB77D32" w14:textId="77777777">
        <w:trPr>
          <w:trHeight w:val="258"/>
        </w:trPr>
        <w:tc>
          <w:tcPr>
            <w:tcW w:w="9636" w:type="dxa"/>
            <w:shd w:val="clear" w:color="auto" w:fill="F1F1F1"/>
          </w:tcPr>
          <w:p w14:paraId="2E1C5361" w14:textId="77777777" w:rsidR="009E6DC5" w:rsidRPr="00BA0801" w:rsidRDefault="00FF77D7">
            <w:pPr>
              <w:pStyle w:val="TableParagraph"/>
              <w:spacing w:line="239" w:lineRule="exact"/>
              <w:ind w:left="3275" w:right="3261"/>
              <w:jc w:val="center"/>
              <w:rPr>
                <w:rFonts w:ascii="Cambria" w:hAnsi="Cambria"/>
                <w:b/>
              </w:rPr>
            </w:pPr>
            <w:r w:rsidRPr="00BA0801">
              <w:rPr>
                <w:rFonts w:ascii="Cambria" w:hAnsi="Cambria"/>
                <w:b/>
                <w:color w:val="001F5F"/>
              </w:rPr>
              <w:t>Görevin/İşin Kısa Tanımı</w:t>
            </w:r>
          </w:p>
        </w:tc>
      </w:tr>
      <w:tr w:rsidR="009E6DC5" w:rsidRPr="00BA0801" w14:paraId="4E49A78C" w14:textId="77777777">
        <w:trPr>
          <w:trHeight w:val="1288"/>
        </w:trPr>
        <w:tc>
          <w:tcPr>
            <w:tcW w:w="9636" w:type="dxa"/>
          </w:tcPr>
          <w:p w14:paraId="6451A34B" w14:textId="77777777" w:rsidR="00DF39C0" w:rsidRDefault="00DF39C0" w:rsidP="00DF39C0">
            <w:pPr>
              <w:pStyle w:val="NormalWeb"/>
              <w:rPr>
                <w:sz w:val="20"/>
                <w:szCs w:val="20"/>
              </w:rPr>
            </w:pPr>
          </w:p>
          <w:p w14:paraId="56D209F9" w14:textId="63022612" w:rsidR="00DF39C0" w:rsidRDefault="00DF39C0" w:rsidP="00DF39C0">
            <w:pPr>
              <w:pStyle w:val="NormalWeb"/>
              <w:jc w:val="both"/>
            </w:pPr>
            <w:r>
              <w:rPr>
                <w:sz w:val="20"/>
                <w:szCs w:val="20"/>
              </w:rPr>
              <w:t xml:space="preserve">       Kayseri Üniversitesi üst yönetimi tarafından belirlenen amaç ve ilkelere uygun olarak; Yüksekokulun vizyonu ve    misyonu doğrultusunda eğitim ve öğretimi gerçekleştirmek için gerekli tüm faaliyetlerin yürütülmesi amacıyla çalışmaları yapmak. </w:t>
            </w:r>
          </w:p>
          <w:p w14:paraId="02F00DAF" w14:textId="03DD2B48" w:rsidR="009E6DC5" w:rsidRPr="00BA0801" w:rsidRDefault="009E6DC5">
            <w:pPr>
              <w:pStyle w:val="TableParagraph"/>
              <w:ind w:left="110" w:right="93"/>
              <w:jc w:val="both"/>
              <w:rPr>
                <w:rFonts w:ascii="Cambria" w:hAnsi="Cambria"/>
              </w:rPr>
            </w:pPr>
          </w:p>
        </w:tc>
      </w:tr>
    </w:tbl>
    <w:p w14:paraId="7AAD8FCF" w14:textId="77777777" w:rsidR="009E6DC5" w:rsidRPr="00BA0801" w:rsidRDefault="009E6DC5">
      <w:pPr>
        <w:pStyle w:val="GvdeMetni"/>
        <w:spacing w:before="1"/>
        <w:rPr>
          <w:rFonts w:ascii="Cambria" w:hAnsi="Cambria"/>
          <w:b/>
          <w:sz w:val="22"/>
          <w:szCs w:val="22"/>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6"/>
      </w:tblGrid>
      <w:tr w:rsidR="009E6DC5" w:rsidRPr="00BA0801" w14:paraId="25775E35" w14:textId="77777777">
        <w:trPr>
          <w:trHeight w:val="258"/>
        </w:trPr>
        <w:tc>
          <w:tcPr>
            <w:tcW w:w="9636" w:type="dxa"/>
            <w:shd w:val="clear" w:color="auto" w:fill="F1F1F1"/>
          </w:tcPr>
          <w:p w14:paraId="6F72E2E5" w14:textId="77777777" w:rsidR="009E6DC5" w:rsidRPr="00BA0801" w:rsidRDefault="00FF77D7">
            <w:pPr>
              <w:pStyle w:val="TableParagraph"/>
              <w:spacing w:line="239" w:lineRule="exact"/>
              <w:ind w:left="3275" w:right="3266"/>
              <w:jc w:val="center"/>
              <w:rPr>
                <w:rFonts w:ascii="Cambria" w:hAnsi="Cambria"/>
                <w:b/>
              </w:rPr>
            </w:pPr>
            <w:r w:rsidRPr="00BA0801">
              <w:rPr>
                <w:rFonts w:ascii="Cambria" w:hAnsi="Cambria"/>
                <w:b/>
                <w:color w:val="001F5F"/>
              </w:rPr>
              <w:t>Görev, Yetki ve Sorumluluklar</w:t>
            </w:r>
          </w:p>
        </w:tc>
      </w:tr>
      <w:tr w:rsidR="009E6DC5" w:rsidRPr="00BA0801" w14:paraId="08049697" w14:textId="77777777">
        <w:trPr>
          <w:trHeight w:val="5256"/>
        </w:trPr>
        <w:tc>
          <w:tcPr>
            <w:tcW w:w="9636" w:type="dxa"/>
          </w:tcPr>
          <w:p w14:paraId="6F65EA32" w14:textId="77777777" w:rsidR="009E6DC5" w:rsidRPr="00BA0801" w:rsidRDefault="009E6DC5">
            <w:pPr>
              <w:pStyle w:val="TableParagraph"/>
              <w:spacing w:before="10"/>
              <w:rPr>
                <w:rFonts w:ascii="Cambria" w:hAnsi="Cambria"/>
                <w:b/>
              </w:rPr>
            </w:pPr>
          </w:p>
          <w:p w14:paraId="66F85F27" w14:textId="55C71EDF" w:rsidR="00DF39C0" w:rsidRDefault="00DF39C0" w:rsidP="00DF39C0">
            <w:pPr>
              <w:pStyle w:val="NormalWeb"/>
              <w:numPr>
                <w:ilvl w:val="0"/>
                <w:numId w:val="2"/>
              </w:numPr>
            </w:pPr>
            <w:r>
              <w:rPr>
                <w:sz w:val="20"/>
                <w:szCs w:val="20"/>
              </w:rPr>
              <w:t xml:space="preserve">Kayseri Üniversitesi üst yönetimi tarafından belirlenen amaç ve ilkelere uygun olarak; Yüksekokulun vizyonu ve misyonu doğrultusunda eğitim ve öğretimi gerçekleştirmek için gerekli tüm faaliyetlerin yürütülmesi amacıyla çalışmaları yapmak. </w:t>
            </w:r>
          </w:p>
          <w:p w14:paraId="616742A4" w14:textId="028840A7" w:rsidR="00DF39C0" w:rsidRDefault="00DF39C0" w:rsidP="00DF39C0">
            <w:pPr>
              <w:pStyle w:val="NormalWeb"/>
              <w:numPr>
                <w:ilvl w:val="0"/>
                <w:numId w:val="3"/>
              </w:numPr>
            </w:pPr>
            <w:r>
              <w:rPr>
                <w:sz w:val="20"/>
                <w:szCs w:val="20"/>
              </w:rPr>
              <w:t xml:space="preserve">Mevcut potansiyelinin tümünü kullanarak Yüksekokul ve bulunduğu Bölüm’ün amaç ve hedeflerine ulaşmaya çalışır. </w:t>
            </w:r>
          </w:p>
          <w:p w14:paraId="517487DC" w14:textId="3AF4F972" w:rsidR="00DF39C0" w:rsidRDefault="00DF39C0" w:rsidP="00DF39C0">
            <w:pPr>
              <w:pStyle w:val="NormalWeb"/>
              <w:numPr>
                <w:ilvl w:val="0"/>
                <w:numId w:val="3"/>
              </w:numPr>
            </w:pPr>
            <w:r w:rsidRPr="00DF39C0">
              <w:rPr>
                <w:sz w:val="20"/>
                <w:szCs w:val="20"/>
              </w:rPr>
              <w:t xml:space="preserve">Sorumlusu olduğu dersler ve laboratuarlar için Yüksekokul Müdürlüğünün talep ettiği bilgileri ve dökümanları verir. </w:t>
            </w:r>
          </w:p>
          <w:p w14:paraId="7E8CED8B" w14:textId="631261C7" w:rsidR="00DF39C0" w:rsidRDefault="00DF39C0" w:rsidP="00DF39C0">
            <w:pPr>
              <w:pStyle w:val="NormalWeb"/>
              <w:numPr>
                <w:ilvl w:val="0"/>
                <w:numId w:val="3"/>
              </w:numPr>
            </w:pPr>
            <w:r>
              <w:rPr>
                <w:sz w:val="20"/>
                <w:szCs w:val="20"/>
              </w:rPr>
              <w:t xml:space="preserve">Yüksek Öğretim Kanunu ve Yönetmelikleri’nde belirtilen diğer görevleri yapar. </w:t>
            </w:r>
          </w:p>
          <w:p w14:paraId="7F81D98A" w14:textId="533E078D" w:rsidR="00DF39C0" w:rsidRDefault="00DF39C0" w:rsidP="00DF39C0">
            <w:pPr>
              <w:pStyle w:val="NormalWeb"/>
              <w:numPr>
                <w:ilvl w:val="0"/>
                <w:numId w:val="3"/>
              </w:numPr>
            </w:pPr>
            <w:r>
              <w:rPr>
                <w:sz w:val="20"/>
                <w:szCs w:val="20"/>
              </w:rPr>
              <w:t xml:space="preserve">Danışmanlık ve derslerini Yükseköğretim mevzuatına uygun olarak en iyi şekilde yerine getirir. </w:t>
            </w:r>
          </w:p>
          <w:p w14:paraId="338380A4" w14:textId="0DB49A85" w:rsidR="00DF39C0" w:rsidRDefault="00DF39C0" w:rsidP="00DF39C0">
            <w:pPr>
              <w:pStyle w:val="NormalWeb"/>
              <w:numPr>
                <w:ilvl w:val="0"/>
                <w:numId w:val="3"/>
              </w:numPr>
            </w:pPr>
            <w:r>
              <w:rPr>
                <w:sz w:val="20"/>
                <w:szCs w:val="20"/>
              </w:rPr>
              <w:t xml:space="preserve">Kendini sürekli geliştirir. Yabancı dil ve akademik bilgi seviyesi ile entelektüel donanımını geliştirme, ders dışı üniversite etkinlikleri düzenleme ve düzenlenen faaliyetlere katkı sağlama, sosyal sorumluluk projeleri yapma, topluma önder ve öğrencilerine yararlı olma çabası içinde olur. </w:t>
            </w:r>
          </w:p>
          <w:p w14:paraId="424BE319" w14:textId="6701E144" w:rsidR="00DF39C0" w:rsidRPr="00DF39C0" w:rsidRDefault="00DF39C0" w:rsidP="00DF39C0">
            <w:pPr>
              <w:pStyle w:val="NormalWeb"/>
              <w:numPr>
                <w:ilvl w:val="0"/>
                <w:numId w:val="3"/>
              </w:numPr>
            </w:pPr>
            <w:r>
              <w:rPr>
                <w:sz w:val="20"/>
                <w:szCs w:val="20"/>
              </w:rPr>
              <w:t>Müdür’ün ve ve yetkili organların verdiği görevleri yapar.</w:t>
            </w:r>
          </w:p>
          <w:p w14:paraId="70DA7698" w14:textId="4E928B96" w:rsidR="009E6DC5" w:rsidRPr="00DF39C0" w:rsidRDefault="00DF39C0" w:rsidP="00DF39C0">
            <w:pPr>
              <w:pStyle w:val="NormalWeb"/>
              <w:numPr>
                <w:ilvl w:val="0"/>
                <w:numId w:val="3"/>
              </w:numPr>
            </w:pPr>
            <w:r>
              <w:rPr>
                <w:sz w:val="20"/>
                <w:szCs w:val="20"/>
              </w:rPr>
              <w:t xml:space="preserve">Öğretim Üyesi ve Öğretim Görevlisi, yukarıda yazılı olan bütün bu görevleri kanunlara ve yönetmeliklere </w:t>
            </w:r>
            <w:r w:rsidRPr="00DF39C0">
              <w:rPr>
                <w:sz w:val="20"/>
                <w:szCs w:val="20"/>
              </w:rPr>
              <w:t xml:space="preserve">uygun olarak yerine getirirken, İlgili Anabilim Dalı Başkanı ve Bölüm Başkanları’na karşı sorumludur. </w:t>
            </w:r>
          </w:p>
        </w:tc>
      </w:tr>
    </w:tbl>
    <w:p w14:paraId="3311CB97" w14:textId="77777777" w:rsidR="009E6DC5" w:rsidRPr="00BA0801" w:rsidRDefault="009E6DC5">
      <w:pPr>
        <w:pStyle w:val="GvdeMetni"/>
        <w:spacing w:before="10"/>
        <w:rPr>
          <w:rFonts w:ascii="Cambria" w:hAnsi="Cambria"/>
          <w:b/>
          <w:sz w:val="22"/>
          <w:szCs w:val="22"/>
        </w:rPr>
      </w:pPr>
    </w:p>
    <w:p w14:paraId="4CBC2431" w14:textId="77777777" w:rsidR="009E6DC5" w:rsidRPr="00BA0801" w:rsidRDefault="009E6DC5" w:rsidP="001724E1">
      <w:pPr>
        <w:pStyle w:val="GvdeMetni"/>
        <w:spacing w:line="20" w:lineRule="exact"/>
        <w:rPr>
          <w:rFonts w:ascii="Cambria" w:hAnsi="Cambria"/>
          <w:sz w:val="22"/>
          <w:szCs w:val="22"/>
        </w:rPr>
        <w:sectPr w:rsidR="009E6DC5" w:rsidRPr="00BA0801" w:rsidSect="00786630">
          <w:headerReference w:type="even" r:id="rId7"/>
          <w:headerReference w:type="default" r:id="rId8"/>
          <w:footerReference w:type="even" r:id="rId9"/>
          <w:footerReference w:type="default" r:id="rId10"/>
          <w:headerReference w:type="first" r:id="rId11"/>
          <w:footerReference w:type="first" r:id="rId12"/>
          <w:type w:val="continuous"/>
          <w:pgSz w:w="11910" w:h="16840"/>
          <w:pgMar w:top="540" w:right="1020" w:bottom="640" w:left="1000" w:header="567" w:footer="283" w:gutter="0"/>
          <w:cols w:space="708"/>
          <w:docGrid w:linePitch="299"/>
        </w:sectPr>
      </w:pPr>
    </w:p>
    <w:p w14:paraId="68C53873" w14:textId="77777777" w:rsidR="009E6DC5" w:rsidRPr="00BA0801" w:rsidRDefault="009E6DC5" w:rsidP="001724E1">
      <w:pPr>
        <w:pStyle w:val="GvdeMetni"/>
        <w:tabs>
          <w:tab w:val="left" w:pos="908"/>
          <w:tab w:val="left" w:pos="1167"/>
        </w:tabs>
        <w:spacing w:before="82" w:line="187" w:lineRule="exact"/>
        <w:rPr>
          <w:rFonts w:ascii="Cambria" w:hAnsi="Cambria"/>
          <w:sz w:val="22"/>
          <w:szCs w:val="22"/>
        </w:rPr>
        <w:sectPr w:rsidR="009E6DC5" w:rsidRPr="00BA0801">
          <w:type w:val="continuous"/>
          <w:pgSz w:w="11910" w:h="16840"/>
          <w:pgMar w:top="540" w:right="1020" w:bottom="640" w:left="1000" w:header="708" w:footer="708" w:gutter="0"/>
          <w:cols w:num="4" w:space="708" w:equalWidth="0">
            <w:col w:w="3298" w:space="862"/>
            <w:col w:w="1560" w:space="68"/>
            <w:col w:w="1439" w:space="1566"/>
            <w:col w:w="1097"/>
          </w:cols>
        </w:sectPr>
      </w:pPr>
    </w:p>
    <w:p w14:paraId="1DEE4D43" w14:textId="1C08D3DE" w:rsidR="00152D6E" w:rsidRPr="00BA0801" w:rsidRDefault="00152D6E">
      <w:pPr>
        <w:pStyle w:val="GvdeMetni"/>
        <w:spacing w:before="1"/>
        <w:rPr>
          <w:rFonts w:ascii="Cambria" w:hAnsi="Cambria"/>
          <w:b/>
          <w:sz w:val="22"/>
          <w:szCs w:val="22"/>
        </w:rPr>
      </w:pPr>
      <w:r>
        <w:rPr>
          <w:rFonts w:ascii="Cambria" w:hAnsi="Cambria"/>
          <w:b/>
          <w:sz w:val="22"/>
          <w:szCs w:val="22"/>
        </w:rPr>
        <w:t xml:space="preserve"> </w:t>
      </w:r>
    </w:p>
    <w:sectPr w:rsidR="00152D6E" w:rsidRPr="00BA0801" w:rsidSect="001724E1">
      <w:footerReference w:type="default" r:id="rId13"/>
      <w:type w:val="continuous"/>
      <w:pgSz w:w="11910" w:h="16840"/>
      <w:pgMar w:top="540" w:right="1020" w:bottom="640" w:left="10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33F60" w14:textId="77777777" w:rsidR="00B45C19" w:rsidRDefault="00B45C19">
      <w:r>
        <w:separator/>
      </w:r>
    </w:p>
  </w:endnote>
  <w:endnote w:type="continuationSeparator" w:id="0">
    <w:p w14:paraId="7CAD77C8" w14:textId="77777777" w:rsidR="00B45C19" w:rsidRDefault="00B4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adea">
    <w:altName w:val="Times New Roman"/>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C5B0" w14:textId="77777777" w:rsidR="002648B9" w:rsidRDefault="002648B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Ak1"/>
      <w:tblW w:w="10314" w:type="dxa"/>
      <w:tblLook w:val="04A0" w:firstRow="1" w:lastRow="0" w:firstColumn="1" w:lastColumn="0" w:noHBand="0" w:noVBand="1"/>
    </w:tblPr>
    <w:tblGrid>
      <w:gridCol w:w="5070"/>
      <w:gridCol w:w="5244"/>
    </w:tblGrid>
    <w:tr w:rsidR="00301D54" w14:paraId="2755AD97"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3454DE"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Hazırlayan</w:t>
          </w:r>
        </w:p>
        <w:p w14:paraId="3DB6AFEB" w14:textId="77777777" w:rsidR="002648B9" w:rsidRDefault="002648B9" w:rsidP="002648B9">
          <w:pPr>
            <w:pStyle w:val="AltBilgi"/>
            <w:jc w:val="center"/>
            <w:rPr>
              <w:rFonts w:ascii="Cambria" w:hAnsi="Cambria"/>
              <w:b/>
              <w:color w:val="002060"/>
              <w:sz w:val="16"/>
              <w:szCs w:val="16"/>
            </w:rPr>
          </w:pPr>
          <w:r>
            <w:rPr>
              <w:rFonts w:ascii="Cambria" w:hAnsi="Cambria"/>
              <w:b/>
              <w:color w:val="002060"/>
              <w:sz w:val="16"/>
              <w:szCs w:val="16"/>
            </w:rPr>
            <w:t>Yesilhisar MYO BKK</w:t>
          </w:r>
        </w:p>
        <w:p w14:paraId="04A8A9FC" w14:textId="77777777" w:rsidR="00301D54" w:rsidRDefault="00301D54" w:rsidP="00664444">
          <w:pPr>
            <w:pStyle w:val="AltBilgi"/>
            <w:jc w:val="center"/>
            <w:rPr>
              <w:rFonts w:ascii="Cambria" w:hAnsi="Cambria"/>
              <w:b/>
              <w:color w:val="002060"/>
              <w:sz w:val="16"/>
              <w:szCs w:val="16"/>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8DE59D"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3FAE934C" w14:textId="6E345447" w:rsidR="00301D54" w:rsidRDefault="00DC175A" w:rsidP="00664444">
          <w:pPr>
            <w:pStyle w:val="AltBilgi"/>
            <w:jc w:val="center"/>
            <w:rPr>
              <w:rFonts w:ascii="Cambria" w:hAnsi="Cambria"/>
              <w:b/>
              <w:color w:val="002060"/>
              <w:sz w:val="16"/>
              <w:szCs w:val="16"/>
            </w:rPr>
          </w:pPr>
          <w:r>
            <w:rPr>
              <w:rFonts w:ascii="Cambria" w:hAnsi="Cambria"/>
              <w:b/>
              <w:color w:val="002060"/>
              <w:sz w:val="16"/>
              <w:szCs w:val="16"/>
            </w:rPr>
            <w:t>KASGEM</w:t>
          </w:r>
        </w:p>
      </w:tc>
    </w:tr>
  </w:tbl>
  <w:p w14:paraId="1CF151AD" w14:textId="77777777" w:rsidR="009E6DC5" w:rsidRDefault="009E6DC5">
    <w:pPr>
      <w:pStyle w:val="GvdeMetni"/>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A6FF" w14:textId="77777777" w:rsidR="002648B9" w:rsidRDefault="002648B9">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F09A" w14:textId="77777777" w:rsidR="00301D54" w:rsidRDefault="001724E1" w:rsidP="00301D54">
    <w:pPr>
      <w:pStyle w:val="GvdeMetni"/>
      <w:tabs>
        <w:tab w:val="left" w:pos="4420"/>
      </w:tabs>
      <w:spacing w:line="14" w:lineRule="auto"/>
      <w:rPr>
        <w:sz w:val="20"/>
      </w:rPr>
    </w:pPr>
    <w:r>
      <w:rPr>
        <w:noProof/>
        <w:lang w:eastAsia="tr-TR"/>
      </w:rPr>
      <mc:AlternateContent>
        <mc:Choice Requires="wps">
          <w:drawing>
            <wp:anchor distT="0" distB="0" distL="114300" distR="114300" simplePos="0" relativeHeight="487425536" behindDoc="1" locked="0" layoutInCell="1" allowOverlap="1" wp14:anchorId="7FB339CF" wp14:editId="19BDB95B">
              <wp:simplePos x="0" y="0"/>
              <wp:positionH relativeFrom="page">
                <wp:posOffset>701040</wp:posOffset>
              </wp:positionH>
              <wp:positionV relativeFrom="page">
                <wp:posOffset>9921240</wp:posOffset>
              </wp:positionV>
              <wp:extent cx="6158230" cy="63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9FD89" id="Rectangle 4" o:spid="_x0000_s1026" style="position:absolute;margin-left:55.2pt;margin-top:781.2pt;width:484.9pt;height:.5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" fillcolor="#bebebe" stroked="f">
              <w10:wrap anchorx="page" anchory="page"/>
            </v:rect>
          </w:pict>
        </mc:Fallback>
      </mc:AlternateContent>
    </w:r>
    <w:r w:rsidR="00301D54">
      <w:rPr>
        <w:sz w:val="20"/>
      </w:rPr>
      <w:tab/>
    </w:r>
  </w:p>
  <w:tbl>
    <w:tblPr>
      <w:tblStyle w:val="TabloKlavuzuAk1"/>
      <w:tblW w:w="10314" w:type="dxa"/>
      <w:tblLook w:val="04A0" w:firstRow="1" w:lastRow="0" w:firstColumn="1" w:lastColumn="0" w:noHBand="0" w:noVBand="1"/>
    </w:tblPr>
    <w:tblGrid>
      <w:gridCol w:w="5070"/>
      <w:gridCol w:w="5244"/>
    </w:tblGrid>
    <w:tr w:rsidR="00301D54" w14:paraId="7EEC4A9D"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B73E9B"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Hazırlayan</w:t>
          </w:r>
        </w:p>
        <w:p w14:paraId="6CE9811F" w14:textId="77777777" w:rsidR="00301D54" w:rsidRDefault="00301D54" w:rsidP="00664444">
          <w:pPr>
            <w:pStyle w:val="AltBilgi"/>
            <w:jc w:val="center"/>
            <w:rPr>
              <w:rFonts w:ascii="Cambria" w:hAnsi="Cambria"/>
              <w:b/>
              <w:color w:val="002060"/>
              <w:sz w:val="16"/>
              <w:szCs w:val="16"/>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0B60AC"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30887B3B" w14:textId="77777777" w:rsidR="00301D54" w:rsidRDefault="00301D54" w:rsidP="00664444">
          <w:pPr>
            <w:pStyle w:val="AltBilgi"/>
            <w:jc w:val="center"/>
            <w:rPr>
              <w:rFonts w:ascii="Cambria" w:hAnsi="Cambria"/>
              <w:b/>
              <w:color w:val="002060"/>
              <w:sz w:val="16"/>
              <w:szCs w:val="16"/>
            </w:rPr>
          </w:pPr>
        </w:p>
      </w:tc>
    </w:tr>
  </w:tbl>
  <w:p w14:paraId="49F7747A" w14:textId="77777777" w:rsidR="009E6DC5" w:rsidRDefault="009E6DC5" w:rsidP="00301D54">
    <w:pPr>
      <w:pStyle w:val="GvdeMetni"/>
      <w:tabs>
        <w:tab w:val="left" w:pos="4420"/>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09196" w14:textId="77777777" w:rsidR="00B45C19" w:rsidRDefault="00B45C19">
      <w:r>
        <w:separator/>
      </w:r>
    </w:p>
  </w:footnote>
  <w:footnote w:type="continuationSeparator" w:id="0">
    <w:p w14:paraId="2A795143" w14:textId="77777777" w:rsidR="00B45C19" w:rsidRDefault="00B45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B7F6" w14:textId="77777777" w:rsidR="002648B9" w:rsidRDefault="002648B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639" w:type="dxa"/>
      <w:tblInd w:w="265" w:type="dxa"/>
      <w:tblLook w:val="04A0" w:firstRow="1" w:lastRow="0" w:firstColumn="1" w:lastColumn="0" w:noHBand="0" w:noVBand="1"/>
    </w:tblPr>
    <w:tblGrid>
      <w:gridCol w:w="2409"/>
      <w:gridCol w:w="3785"/>
      <w:gridCol w:w="1780"/>
      <w:gridCol w:w="1665"/>
    </w:tblGrid>
    <w:tr w:rsidR="001724E1" w:rsidRPr="005C0C84" w14:paraId="542EBB74" w14:textId="77777777" w:rsidTr="00781A95">
      <w:trPr>
        <w:trHeight w:hRule="exact" w:val="340"/>
      </w:trPr>
      <w:tc>
        <w:tcPr>
          <w:tcW w:w="2409" w:type="dxa"/>
          <w:vMerge w:val="restart"/>
          <w:vAlign w:val="center"/>
        </w:tcPr>
        <w:p w14:paraId="3D87AD59" w14:textId="77777777" w:rsidR="001724E1" w:rsidRPr="005C0C84" w:rsidRDefault="00B45C19" w:rsidP="00705B77">
          <w:pPr>
            <w:jc w:val="center"/>
            <w:rPr>
              <w:rFonts w:ascii="Cambria" w:hAnsi="Cambria"/>
            </w:rPr>
          </w:pPr>
          <w:r w:rsidRPr="005C0C84">
            <w:rPr>
              <w:rFonts w:ascii="Cambria" w:hAnsi="Cambria"/>
              <w:noProof/>
            </w:rPr>
            <w:object w:dxaOrig="5530" w:dyaOrig="4740" w14:anchorId="087E5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4.95pt;height:81.95pt;mso-width-percent:0;mso-height-percent:0;mso-width-percent:0;mso-height-percent:0">
                <v:imagedata r:id="rId1" o:title=""/>
              </v:shape>
              <o:OLEObject Type="Embed" ProgID="PBrush" ShapeID="_x0000_i1025" DrawAspect="Content" ObjectID="_1686385624" r:id="rId2"/>
            </w:object>
          </w:r>
        </w:p>
      </w:tc>
      <w:tc>
        <w:tcPr>
          <w:tcW w:w="3785" w:type="dxa"/>
          <w:vMerge w:val="restart"/>
          <w:vAlign w:val="center"/>
        </w:tcPr>
        <w:p w14:paraId="1911F3D2" w14:textId="62CDB707" w:rsidR="001724E1" w:rsidRPr="005C0C84" w:rsidRDefault="00DF39C0" w:rsidP="00705B77">
          <w:pPr>
            <w:jc w:val="center"/>
            <w:rPr>
              <w:rFonts w:ascii="Cambria" w:hAnsi="Cambria"/>
              <w:b/>
              <w:color w:val="002060"/>
            </w:rPr>
          </w:pPr>
          <w:r>
            <w:rPr>
              <w:rFonts w:ascii="Cambria" w:hAnsi="Cambria"/>
              <w:b/>
              <w:color w:val="002060"/>
            </w:rPr>
            <w:t>ÖĞRETİM GÖREVLİSİ</w:t>
          </w:r>
        </w:p>
        <w:p w14:paraId="60C37383" w14:textId="77777777" w:rsidR="001724E1" w:rsidRPr="005C0C84" w:rsidRDefault="001724E1" w:rsidP="00705B77">
          <w:pPr>
            <w:jc w:val="center"/>
            <w:rPr>
              <w:rFonts w:ascii="Cambria" w:hAnsi="Cambria"/>
              <w:b/>
            </w:rPr>
          </w:pPr>
          <w:r w:rsidRPr="005C0C84">
            <w:rPr>
              <w:rFonts w:ascii="Cambria" w:hAnsi="Cambria"/>
              <w:b/>
              <w:color w:val="002060"/>
            </w:rPr>
            <w:t>GÖREV TANIMI</w:t>
          </w:r>
        </w:p>
      </w:tc>
      <w:tc>
        <w:tcPr>
          <w:tcW w:w="1780" w:type="dxa"/>
          <w:vAlign w:val="center"/>
        </w:tcPr>
        <w:p w14:paraId="45335995" w14:textId="77777777" w:rsidR="001724E1" w:rsidRPr="005C0C84" w:rsidRDefault="001724E1" w:rsidP="00705B77">
          <w:pPr>
            <w:rPr>
              <w:rFonts w:ascii="Cambria" w:hAnsi="Cambria"/>
            </w:rPr>
          </w:pPr>
          <w:r w:rsidRPr="005C0C84">
            <w:rPr>
              <w:rFonts w:ascii="Cambria" w:hAnsi="Cambria"/>
            </w:rPr>
            <w:t>Doküman No</w:t>
          </w:r>
        </w:p>
      </w:tc>
      <w:tc>
        <w:tcPr>
          <w:tcW w:w="1665" w:type="dxa"/>
        </w:tcPr>
        <w:p w14:paraId="5E007FAB" w14:textId="0C5731CD" w:rsidR="001724E1" w:rsidRPr="005C0C84" w:rsidRDefault="00301D54" w:rsidP="001724E1">
          <w:pPr>
            <w:spacing w:line="276" w:lineRule="auto"/>
            <w:rPr>
              <w:rFonts w:ascii="Cambria" w:hAnsi="Cambria"/>
              <w:color w:val="002060"/>
            </w:rPr>
          </w:pPr>
          <w:r w:rsidRPr="005C0C84">
            <w:rPr>
              <w:rFonts w:ascii="Cambria" w:hAnsi="Cambria"/>
              <w:color w:val="002060"/>
            </w:rPr>
            <w:t>GT-0</w:t>
          </w:r>
          <w:r w:rsidR="00DF39C0">
            <w:rPr>
              <w:rFonts w:ascii="Cambria" w:hAnsi="Cambria"/>
              <w:color w:val="002060"/>
            </w:rPr>
            <w:t>03</w:t>
          </w:r>
        </w:p>
      </w:tc>
    </w:tr>
    <w:tr w:rsidR="001724E1" w:rsidRPr="005C0C84" w14:paraId="47904BAB" w14:textId="77777777" w:rsidTr="00781A95">
      <w:trPr>
        <w:trHeight w:hRule="exact" w:val="340"/>
      </w:trPr>
      <w:tc>
        <w:tcPr>
          <w:tcW w:w="2409" w:type="dxa"/>
          <w:vMerge/>
        </w:tcPr>
        <w:p w14:paraId="1FDA4668" w14:textId="77777777" w:rsidR="001724E1" w:rsidRPr="005C0C84" w:rsidRDefault="001724E1" w:rsidP="00705B77">
          <w:pPr>
            <w:rPr>
              <w:rFonts w:ascii="Cambria" w:hAnsi="Cambria"/>
            </w:rPr>
          </w:pPr>
        </w:p>
      </w:tc>
      <w:tc>
        <w:tcPr>
          <w:tcW w:w="3785" w:type="dxa"/>
          <w:vMerge/>
          <w:vAlign w:val="center"/>
        </w:tcPr>
        <w:p w14:paraId="13CBC186" w14:textId="77777777" w:rsidR="001724E1" w:rsidRPr="005C0C84" w:rsidRDefault="001724E1" w:rsidP="00705B77">
          <w:pPr>
            <w:jc w:val="center"/>
            <w:rPr>
              <w:rFonts w:ascii="Cambria" w:hAnsi="Cambria"/>
              <w:b/>
            </w:rPr>
          </w:pPr>
        </w:p>
      </w:tc>
      <w:tc>
        <w:tcPr>
          <w:tcW w:w="1780" w:type="dxa"/>
          <w:vAlign w:val="center"/>
        </w:tcPr>
        <w:p w14:paraId="0ACBFEEF" w14:textId="77777777" w:rsidR="001724E1" w:rsidRPr="005C0C84" w:rsidRDefault="001724E1" w:rsidP="00705B77">
          <w:pPr>
            <w:rPr>
              <w:rFonts w:ascii="Cambria" w:hAnsi="Cambria"/>
            </w:rPr>
          </w:pPr>
          <w:r w:rsidRPr="005C0C84">
            <w:rPr>
              <w:rFonts w:ascii="Cambria" w:hAnsi="Cambria"/>
            </w:rPr>
            <w:t>İlk Yayın Tarihi</w:t>
          </w:r>
        </w:p>
      </w:tc>
      <w:tc>
        <w:tcPr>
          <w:tcW w:w="1665" w:type="dxa"/>
        </w:tcPr>
        <w:p w14:paraId="4EFFD4B7" w14:textId="77777777" w:rsidR="001724E1" w:rsidRPr="005C0C84" w:rsidRDefault="001724E1" w:rsidP="00705B77">
          <w:pPr>
            <w:rPr>
              <w:rFonts w:ascii="Cambria" w:hAnsi="Cambria"/>
              <w:color w:val="002060"/>
            </w:rPr>
          </w:pPr>
          <w:r w:rsidRPr="005C0C84">
            <w:rPr>
              <w:rFonts w:ascii="Cambria" w:hAnsi="Cambria"/>
              <w:color w:val="002060"/>
            </w:rPr>
            <w:t>-</w:t>
          </w:r>
        </w:p>
      </w:tc>
    </w:tr>
    <w:tr w:rsidR="001724E1" w:rsidRPr="005C0C84" w14:paraId="0171AF3D" w14:textId="77777777" w:rsidTr="00781A95">
      <w:trPr>
        <w:trHeight w:hRule="exact" w:val="340"/>
      </w:trPr>
      <w:tc>
        <w:tcPr>
          <w:tcW w:w="2409" w:type="dxa"/>
          <w:vMerge/>
        </w:tcPr>
        <w:p w14:paraId="05B3BB23" w14:textId="77777777" w:rsidR="001724E1" w:rsidRPr="005C0C84" w:rsidRDefault="001724E1" w:rsidP="00705B77">
          <w:pPr>
            <w:rPr>
              <w:rFonts w:ascii="Cambria" w:hAnsi="Cambria"/>
            </w:rPr>
          </w:pPr>
        </w:p>
      </w:tc>
      <w:tc>
        <w:tcPr>
          <w:tcW w:w="3785" w:type="dxa"/>
          <w:vMerge/>
          <w:vAlign w:val="center"/>
        </w:tcPr>
        <w:p w14:paraId="5B1EE34A" w14:textId="77777777" w:rsidR="001724E1" w:rsidRPr="005C0C84" w:rsidRDefault="001724E1" w:rsidP="00705B77">
          <w:pPr>
            <w:jc w:val="center"/>
            <w:rPr>
              <w:rFonts w:ascii="Cambria" w:hAnsi="Cambria"/>
              <w:b/>
            </w:rPr>
          </w:pPr>
        </w:p>
      </w:tc>
      <w:tc>
        <w:tcPr>
          <w:tcW w:w="1780" w:type="dxa"/>
          <w:vAlign w:val="center"/>
        </w:tcPr>
        <w:p w14:paraId="4B0262DA" w14:textId="77777777" w:rsidR="001724E1" w:rsidRPr="005C0C84" w:rsidRDefault="001724E1" w:rsidP="00705B77">
          <w:pPr>
            <w:rPr>
              <w:rFonts w:ascii="Cambria" w:hAnsi="Cambria"/>
            </w:rPr>
          </w:pPr>
          <w:r w:rsidRPr="005C0C84">
            <w:rPr>
              <w:rFonts w:ascii="Cambria" w:hAnsi="Cambria"/>
            </w:rPr>
            <w:t>Revizyon Tarihi</w:t>
          </w:r>
        </w:p>
      </w:tc>
      <w:tc>
        <w:tcPr>
          <w:tcW w:w="1665" w:type="dxa"/>
        </w:tcPr>
        <w:p w14:paraId="35971E49" w14:textId="77777777" w:rsidR="001724E1" w:rsidRPr="005C0C84" w:rsidRDefault="001724E1" w:rsidP="00705B77">
          <w:pPr>
            <w:rPr>
              <w:rFonts w:ascii="Cambria" w:hAnsi="Cambria"/>
              <w:color w:val="002060"/>
            </w:rPr>
          </w:pPr>
          <w:r w:rsidRPr="005C0C84">
            <w:rPr>
              <w:rFonts w:ascii="Cambria" w:hAnsi="Cambria"/>
              <w:color w:val="002060"/>
            </w:rPr>
            <w:t>-</w:t>
          </w:r>
        </w:p>
      </w:tc>
    </w:tr>
    <w:tr w:rsidR="001724E1" w:rsidRPr="005C0C84" w14:paraId="4971546F" w14:textId="77777777" w:rsidTr="00781A95">
      <w:trPr>
        <w:trHeight w:hRule="exact" w:val="340"/>
      </w:trPr>
      <w:tc>
        <w:tcPr>
          <w:tcW w:w="2409" w:type="dxa"/>
          <w:vMerge/>
        </w:tcPr>
        <w:p w14:paraId="015C6D0A" w14:textId="77777777" w:rsidR="001724E1" w:rsidRPr="005C0C84" w:rsidRDefault="001724E1" w:rsidP="00705B77">
          <w:pPr>
            <w:rPr>
              <w:rFonts w:ascii="Cambria" w:hAnsi="Cambria"/>
            </w:rPr>
          </w:pPr>
        </w:p>
      </w:tc>
      <w:tc>
        <w:tcPr>
          <w:tcW w:w="3785" w:type="dxa"/>
          <w:vMerge/>
          <w:vAlign w:val="center"/>
        </w:tcPr>
        <w:p w14:paraId="51CFBCC0" w14:textId="77777777" w:rsidR="001724E1" w:rsidRPr="005C0C84" w:rsidRDefault="001724E1" w:rsidP="00705B77">
          <w:pPr>
            <w:jc w:val="center"/>
            <w:rPr>
              <w:rFonts w:ascii="Cambria" w:hAnsi="Cambria"/>
              <w:b/>
            </w:rPr>
          </w:pPr>
        </w:p>
      </w:tc>
      <w:tc>
        <w:tcPr>
          <w:tcW w:w="1780" w:type="dxa"/>
          <w:vAlign w:val="center"/>
        </w:tcPr>
        <w:p w14:paraId="2988E5DB" w14:textId="77777777" w:rsidR="001724E1" w:rsidRPr="005C0C84" w:rsidRDefault="001724E1" w:rsidP="00705B77">
          <w:pPr>
            <w:rPr>
              <w:rFonts w:ascii="Cambria" w:hAnsi="Cambria"/>
            </w:rPr>
          </w:pPr>
          <w:r w:rsidRPr="005C0C84">
            <w:rPr>
              <w:rFonts w:ascii="Cambria" w:hAnsi="Cambria"/>
            </w:rPr>
            <w:t>Revizyon No</w:t>
          </w:r>
        </w:p>
      </w:tc>
      <w:tc>
        <w:tcPr>
          <w:tcW w:w="1665" w:type="dxa"/>
        </w:tcPr>
        <w:p w14:paraId="03E6D476" w14:textId="77777777" w:rsidR="001724E1" w:rsidRPr="005C0C84" w:rsidRDefault="001724E1" w:rsidP="00705B77">
          <w:pPr>
            <w:spacing w:line="276" w:lineRule="auto"/>
            <w:rPr>
              <w:rFonts w:ascii="Cambria" w:hAnsi="Cambria"/>
              <w:color w:val="002060"/>
            </w:rPr>
          </w:pPr>
          <w:r w:rsidRPr="005C0C84">
            <w:rPr>
              <w:rFonts w:ascii="Cambria" w:hAnsi="Cambria"/>
              <w:color w:val="002060"/>
            </w:rPr>
            <w:t>0</w:t>
          </w:r>
        </w:p>
      </w:tc>
    </w:tr>
    <w:tr w:rsidR="001724E1" w:rsidRPr="005C0C84" w14:paraId="72D7DDD5" w14:textId="77777777" w:rsidTr="00781A95">
      <w:trPr>
        <w:trHeight w:hRule="exact" w:val="340"/>
      </w:trPr>
      <w:tc>
        <w:tcPr>
          <w:tcW w:w="2409" w:type="dxa"/>
          <w:vMerge/>
        </w:tcPr>
        <w:p w14:paraId="1BC10E8D" w14:textId="77777777" w:rsidR="001724E1" w:rsidRPr="005C0C84" w:rsidRDefault="001724E1" w:rsidP="00705B77">
          <w:pPr>
            <w:rPr>
              <w:rFonts w:ascii="Cambria" w:hAnsi="Cambria"/>
            </w:rPr>
          </w:pPr>
        </w:p>
      </w:tc>
      <w:tc>
        <w:tcPr>
          <w:tcW w:w="3785" w:type="dxa"/>
          <w:vMerge/>
          <w:vAlign w:val="center"/>
        </w:tcPr>
        <w:p w14:paraId="58580419" w14:textId="77777777" w:rsidR="001724E1" w:rsidRPr="005C0C84" w:rsidRDefault="001724E1" w:rsidP="00705B77">
          <w:pPr>
            <w:jc w:val="center"/>
            <w:rPr>
              <w:rFonts w:ascii="Cambria" w:hAnsi="Cambria"/>
              <w:b/>
            </w:rPr>
          </w:pPr>
        </w:p>
      </w:tc>
      <w:tc>
        <w:tcPr>
          <w:tcW w:w="1780" w:type="dxa"/>
          <w:vAlign w:val="center"/>
        </w:tcPr>
        <w:p w14:paraId="43A21ADC" w14:textId="77777777" w:rsidR="001724E1" w:rsidRPr="005C0C84" w:rsidRDefault="001724E1" w:rsidP="00705B77">
          <w:pPr>
            <w:rPr>
              <w:rFonts w:ascii="Cambria" w:hAnsi="Cambria"/>
            </w:rPr>
          </w:pPr>
          <w:r w:rsidRPr="005C0C84">
            <w:rPr>
              <w:rFonts w:ascii="Cambria" w:hAnsi="Cambria"/>
            </w:rPr>
            <w:t>Sayfa No</w:t>
          </w:r>
        </w:p>
      </w:tc>
      <w:tc>
        <w:tcPr>
          <w:tcW w:w="1665" w:type="dxa"/>
        </w:tcPr>
        <w:p w14:paraId="3CED335A" w14:textId="77777777" w:rsidR="001724E1" w:rsidRPr="005C0C84" w:rsidRDefault="001724E1" w:rsidP="00705B77">
          <w:pPr>
            <w:spacing w:line="276" w:lineRule="auto"/>
            <w:rPr>
              <w:rFonts w:ascii="Cambria" w:hAnsi="Cambria"/>
              <w:color w:val="002060"/>
            </w:rPr>
          </w:pPr>
          <w:r w:rsidRPr="005C0C84">
            <w:rPr>
              <w:rFonts w:ascii="Cambria" w:hAnsi="Cambria"/>
              <w:color w:val="002060"/>
            </w:rPr>
            <w:fldChar w:fldCharType="begin"/>
          </w:r>
          <w:r w:rsidRPr="005C0C84">
            <w:rPr>
              <w:rFonts w:ascii="Cambria" w:hAnsi="Cambria"/>
              <w:color w:val="002060"/>
            </w:rPr>
            <w:instrText>PAGE  \* Arabic  \* MERGEFORMAT</w:instrText>
          </w:r>
          <w:r w:rsidRPr="005C0C84">
            <w:rPr>
              <w:rFonts w:ascii="Cambria" w:hAnsi="Cambria"/>
              <w:color w:val="002060"/>
            </w:rPr>
            <w:fldChar w:fldCharType="separate"/>
          </w:r>
          <w:r w:rsidR="00E474EE">
            <w:rPr>
              <w:rFonts w:ascii="Cambria" w:hAnsi="Cambria"/>
              <w:noProof/>
              <w:color w:val="002060"/>
            </w:rPr>
            <w:t>1</w:t>
          </w:r>
          <w:r w:rsidRPr="005C0C84">
            <w:rPr>
              <w:rFonts w:ascii="Cambria" w:hAnsi="Cambria"/>
              <w:color w:val="002060"/>
            </w:rPr>
            <w:fldChar w:fldCharType="end"/>
          </w:r>
          <w:r w:rsidRPr="005C0C84">
            <w:rPr>
              <w:rFonts w:ascii="Cambria" w:hAnsi="Cambria"/>
              <w:color w:val="002060"/>
            </w:rPr>
            <w:t xml:space="preserve"> / </w:t>
          </w:r>
          <w:r w:rsidR="001355FE" w:rsidRPr="005C0C84">
            <w:rPr>
              <w:rFonts w:ascii="Cambria" w:hAnsi="Cambria"/>
            </w:rPr>
            <w:fldChar w:fldCharType="begin"/>
          </w:r>
          <w:r w:rsidR="001355FE" w:rsidRPr="005C0C84">
            <w:rPr>
              <w:rFonts w:ascii="Cambria" w:hAnsi="Cambria"/>
            </w:rPr>
            <w:instrText>NUMPAGES  \* Arabic  \* MERGEFORMAT</w:instrText>
          </w:r>
          <w:r w:rsidR="001355FE" w:rsidRPr="005C0C84">
            <w:rPr>
              <w:rFonts w:ascii="Cambria" w:hAnsi="Cambria"/>
            </w:rPr>
            <w:fldChar w:fldCharType="separate"/>
          </w:r>
          <w:r w:rsidR="00E474EE" w:rsidRPr="00E474EE">
            <w:rPr>
              <w:rFonts w:ascii="Cambria" w:hAnsi="Cambria"/>
              <w:noProof/>
              <w:color w:val="002060"/>
            </w:rPr>
            <w:t>1</w:t>
          </w:r>
          <w:r w:rsidR="001355FE" w:rsidRPr="005C0C84">
            <w:rPr>
              <w:rFonts w:ascii="Cambria" w:hAnsi="Cambria"/>
              <w:noProof/>
              <w:color w:val="002060"/>
            </w:rPr>
            <w:fldChar w:fldCharType="end"/>
          </w:r>
        </w:p>
      </w:tc>
    </w:tr>
  </w:tbl>
  <w:p w14:paraId="5E6621EC" w14:textId="77777777" w:rsidR="001724E1" w:rsidRPr="005C0C84" w:rsidRDefault="001724E1">
    <w:pPr>
      <w:pStyle w:val="stBilgi"/>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1462C" w14:textId="77777777" w:rsidR="002648B9" w:rsidRDefault="002648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90721"/>
    <w:multiLevelType w:val="hybridMultilevel"/>
    <w:tmpl w:val="76EA8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8F129DD"/>
    <w:multiLevelType w:val="hybridMultilevel"/>
    <w:tmpl w:val="84C27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C256E8E"/>
    <w:multiLevelType w:val="hybridMultilevel"/>
    <w:tmpl w:val="244A7D82"/>
    <w:lvl w:ilvl="0" w:tplc="49C47558">
      <w:numFmt w:val="bullet"/>
      <w:lvlText w:val=""/>
      <w:lvlJc w:val="left"/>
      <w:pPr>
        <w:ind w:left="859" w:hanging="360"/>
      </w:pPr>
      <w:rPr>
        <w:rFonts w:ascii="Symbol" w:eastAsia="Symbol" w:hAnsi="Symbol" w:cs="Symbol" w:hint="default"/>
        <w:w w:val="100"/>
        <w:sz w:val="22"/>
        <w:szCs w:val="22"/>
        <w:lang w:val="tr-TR" w:eastAsia="en-US" w:bidi="ar-SA"/>
      </w:rPr>
    </w:lvl>
    <w:lvl w:ilvl="1" w:tplc="42D8B6D6">
      <w:numFmt w:val="bullet"/>
      <w:lvlText w:val="•"/>
      <w:lvlJc w:val="left"/>
      <w:pPr>
        <w:ind w:left="1736" w:hanging="360"/>
      </w:pPr>
      <w:rPr>
        <w:rFonts w:hint="default"/>
        <w:lang w:val="tr-TR" w:eastAsia="en-US" w:bidi="ar-SA"/>
      </w:rPr>
    </w:lvl>
    <w:lvl w:ilvl="2" w:tplc="B78CE51C">
      <w:numFmt w:val="bullet"/>
      <w:lvlText w:val="•"/>
      <w:lvlJc w:val="left"/>
      <w:pPr>
        <w:ind w:left="2613" w:hanging="360"/>
      </w:pPr>
      <w:rPr>
        <w:rFonts w:hint="default"/>
        <w:lang w:val="tr-TR" w:eastAsia="en-US" w:bidi="ar-SA"/>
      </w:rPr>
    </w:lvl>
    <w:lvl w:ilvl="3" w:tplc="F8A4464E">
      <w:numFmt w:val="bullet"/>
      <w:lvlText w:val="•"/>
      <w:lvlJc w:val="left"/>
      <w:pPr>
        <w:ind w:left="3489" w:hanging="360"/>
      </w:pPr>
      <w:rPr>
        <w:rFonts w:hint="default"/>
        <w:lang w:val="tr-TR" w:eastAsia="en-US" w:bidi="ar-SA"/>
      </w:rPr>
    </w:lvl>
    <w:lvl w:ilvl="4" w:tplc="B452616E">
      <w:numFmt w:val="bullet"/>
      <w:lvlText w:val="•"/>
      <w:lvlJc w:val="left"/>
      <w:pPr>
        <w:ind w:left="4366" w:hanging="360"/>
      </w:pPr>
      <w:rPr>
        <w:rFonts w:hint="default"/>
        <w:lang w:val="tr-TR" w:eastAsia="en-US" w:bidi="ar-SA"/>
      </w:rPr>
    </w:lvl>
    <w:lvl w:ilvl="5" w:tplc="4726EB7C">
      <w:numFmt w:val="bullet"/>
      <w:lvlText w:val="•"/>
      <w:lvlJc w:val="left"/>
      <w:pPr>
        <w:ind w:left="5243" w:hanging="360"/>
      </w:pPr>
      <w:rPr>
        <w:rFonts w:hint="default"/>
        <w:lang w:val="tr-TR" w:eastAsia="en-US" w:bidi="ar-SA"/>
      </w:rPr>
    </w:lvl>
    <w:lvl w:ilvl="6" w:tplc="765066CE">
      <w:numFmt w:val="bullet"/>
      <w:lvlText w:val="•"/>
      <w:lvlJc w:val="left"/>
      <w:pPr>
        <w:ind w:left="6119" w:hanging="360"/>
      </w:pPr>
      <w:rPr>
        <w:rFonts w:hint="default"/>
        <w:lang w:val="tr-TR" w:eastAsia="en-US" w:bidi="ar-SA"/>
      </w:rPr>
    </w:lvl>
    <w:lvl w:ilvl="7" w:tplc="6C72DBCA">
      <w:numFmt w:val="bullet"/>
      <w:lvlText w:val="•"/>
      <w:lvlJc w:val="left"/>
      <w:pPr>
        <w:ind w:left="6996" w:hanging="360"/>
      </w:pPr>
      <w:rPr>
        <w:rFonts w:hint="default"/>
        <w:lang w:val="tr-TR" w:eastAsia="en-US" w:bidi="ar-SA"/>
      </w:rPr>
    </w:lvl>
    <w:lvl w:ilvl="8" w:tplc="5386B774">
      <w:numFmt w:val="bullet"/>
      <w:lvlText w:val="•"/>
      <w:lvlJc w:val="left"/>
      <w:pPr>
        <w:ind w:left="7872" w:hanging="360"/>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C5"/>
    <w:rsid w:val="000A0ED1"/>
    <w:rsid w:val="001355FE"/>
    <w:rsid w:val="00152D6E"/>
    <w:rsid w:val="001724E1"/>
    <w:rsid w:val="002648B9"/>
    <w:rsid w:val="00301D54"/>
    <w:rsid w:val="00310FC8"/>
    <w:rsid w:val="0031622E"/>
    <w:rsid w:val="00414FC1"/>
    <w:rsid w:val="005C0C84"/>
    <w:rsid w:val="00781A95"/>
    <w:rsid w:val="00786630"/>
    <w:rsid w:val="008A4637"/>
    <w:rsid w:val="009E6DC5"/>
    <w:rsid w:val="009E7D78"/>
    <w:rsid w:val="00AA513D"/>
    <w:rsid w:val="00AD21E2"/>
    <w:rsid w:val="00B45C19"/>
    <w:rsid w:val="00BA0801"/>
    <w:rsid w:val="00C640DF"/>
    <w:rsid w:val="00C8458E"/>
    <w:rsid w:val="00C97E14"/>
    <w:rsid w:val="00DC175A"/>
    <w:rsid w:val="00DF39C0"/>
    <w:rsid w:val="00E04081"/>
    <w:rsid w:val="00E474EE"/>
    <w:rsid w:val="00E72A04"/>
    <w:rsid w:val="00EF506F"/>
    <w:rsid w:val="00FF7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C0826"/>
  <w15:docId w15:val="{2AB630E0-B08F-4349-A385-8ABF3DB2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adea" w:eastAsia="Caladea" w:hAnsi="Caladea" w:cs="Caladea"/>
      <w:lang w:val="tr-TR"/>
    </w:rPr>
  </w:style>
  <w:style w:type="paragraph" w:styleId="Balk1">
    <w:name w:val="heading 1"/>
    <w:basedOn w:val="Normal"/>
    <w:uiPriority w:val="1"/>
    <w:qFormat/>
    <w:pPr>
      <w:spacing w:before="178"/>
      <w:ind w:left="132"/>
      <w:outlineLvl w:val="0"/>
    </w:pPr>
    <w:rPr>
      <w:b/>
      <w:bCs/>
    </w:rPr>
  </w:style>
  <w:style w:type="paragraph" w:styleId="Balk2">
    <w:name w:val="heading 2"/>
    <w:basedOn w:val="Normal"/>
    <w:uiPriority w:val="1"/>
    <w:qFormat/>
    <w:pPr>
      <w:jc w:val="right"/>
      <w:outlineLvl w:val="1"/>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724E1"/>
    <w:pPr>
      <w:tabs>
        <w:tab w:val="center" w:pos="4536"/>
        <w:tab w:val="right" w:pos="9072"/>
      </w:tabs>
    </w:pPr>
  </w:style>
  <w:style w:type="character" w:customStyle="1" w:styleId="stBilgiChar">
    <w:name w:val="Üst Bilgi Char"/>
    <w:basedOn w:val="VarsaylanParagrafYazTipi"/>
    <w:link w:val="stBilgi"/>
    <w:uiPriority w:val="99"/>
    <w:rsid w:val="001724E1"/>
    <w:rPr>
      <w:rFonts w:ascii="Caladea" w:eastAsia="Caladea" w:hAnsi="Caladea" w:cs="Caladea"/>
      <w:lang w:val="tr-TR"/>
    </w:rPr>
  </w:style>
  <w:style w:type="paragraph" w:styleId="AltBilgi">
    <w:name w:val="footer"/>
    <w:basedOn w:val="Normal"/>
    <w:link w:val="AltBilgiChar"/>
    <w:uiPriority w:val="99"/>
    <w:unhideWhenUsed/>
    <w:rsid w:val="001724E1"/>
    <w:pPr>
      <w:tabs>
        <w:tab w:val="center" w:pos="4536"/>
        <w:tab w:val="right" w:pos="9072"/>
      </w:tabs>
    </w:pPr>
  </w:style>
  <w:style w:type="character" w:customStyle="1" w:styleId="AltBilgiChar">
    <w:name w:val="Alt Bilgi Char"/>
    <w:basedOn w:val="VarsaylanParagrafYazTipi"/>
    <w:link w:val="AltBilgi"/>
    <w:uiPriority w:val="99"/>
    <w:rsid w:val="001724E1"/>
    <w:rPr>
      <w:rFonts w:ascii="Caladea" w:eastAsia="Caladea" w:hAnsi="Caladea" w:cs="Caladea"/>
      <w:lang w:val="tr-TR"/>
    </w:rPr>
  </w:style>
  <w:style w:type="table" w:styleId="TabloKlavuzu">
    <w:name w:val="Table Grid"/>
    <w:basedOn w:val="NormalTablo"/>
    <w:uiPriority w:val="59"/>
    <w:rsid w:val="001724E1"/>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24E1"/>
    <w:rPr>
      <w:rFonts w:ascii="Tahoma" w:hAnsi="Tahoma" w:cs="Tahoma"/>
      <w:sz w:val="16"/>
      <w:szCs w:val="16"/>
    </w:rPr>
  </w:style>
  <w:style w:type="character" w:customStyle="1" w:styleId="BalonMetniChar">
    <w:name w:val="Balon Metni Char"/>
    <w:basedOn w:val="VarsaylanParagrafYazTipi"/>
    <w:link w:val="BalonMetni"/>
    <w:uiPriority w:val="99"/>
    <w:semiHidden/>
    <w:rsid w:val="001724E1"/>
    <w:rPr>
      <w:rFonts w:ascii="Tahoma" w:eastAsia="Caladea" w:hAnsi="Tahoma" w:cs="Tahoma"/>
      <w:sz w:val="16"/>
      <w:szCs w:val="16"/>
      <w:lang w:val="tr-TR"/>
    </w:rPr>
  </w:style>
  <w:style w:type="table" w:customStyle="1" w:styleId="TabloKlavuzuAk1">
    <w:name w:val="Tablo Kılavuzu Açık1"/>
    <w:basedOn w:val="NormalTablo"/>
    <w:uiPriority w:val="40"/>
    <w:rsid w:val="00301D54"/>
    <w:pPr>
      <w:widowControl/>
      <w:autoSpaceDE/>
      <w:autoSpaceDN/>
    </w:pPr>
    <w:rPr>
      <w:lang w:val="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DF39C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314054">
      <w:bodyDiv w:val="1"/>
      <w:marLeft w:val="0"/>
      <w:marRight w:val="0"/>
      <w:marTop w:val="0"/>
      <w:marBottom w:val="0"/>
      <w:divBdr>
        <w:top w:val="none" w:sz="0" w:space="0" w:color="auto"/>
        <w:left w:val="none" w:sz="0" w:space="0" w:color="auto"/>
        <w:bottom w:val="none" w:sz="0" w:space="0" w:color="auto"/>
        <w:right w:val="none" w:sz="0" w:space="0" w:color="auto"/>
      </w:divBdr>
      <w:divsChild>
        <w:div w:id="2120635774">
          <w:marLeft w:val="0"/>
          <w:marRight w:val="0"/>
          <w:marTop w:val="0"/>
          <w:marBottom w:val="0"/>
          <w:divBdr>
            <w:top w:val="none" w:sz="0" w:space="0" w:color="auto"/>
            <w:left w:val="none" w:sz="0" w:space="0" w:color="auto"/>
            <w:bottom w:val="none" w:sz="0" w:space="0" w:color="auto"/>
            <w:right w:val="none" w:sz="0" w:space="0" w:color="auto"/>
          </w:divBdr>
          <w:divsChild>
            <w:div w:id="394358765">
              <w:marLeft w:val="0"/>
              <w:marRight w:val="0"/>
              <w:marTop w:val="0"/>
              <w:marBottom w:val="0"/>
              <w:divBdr>
                <w:top w:val="none" w:sz="0" w:space="0" w:color="auto"/>
                <w:left w:val="none" w:sz="0" w:space="0" w:color="auto"/>
                <w:bottom w:val="none" w:sz="0" w:space="0" w:color="auto"/>
                <w:right w:val="none" w:sz="0" w:space="0" w:color="auto"/>
              </w:divBdr>
              <w:divsChild>
                <w:div w:id="2730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268</Words>
  <Characters>1530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soner  Cengiz</cp:lastModifiedBy>
  <cp:revision>6</cp:revision>
  <dcterms:created xsi:type="dcterms:W3CDTF">2021-05-28T11:05:00Z</dcterms:created>
  <dcterms:modified xsi:type="dcterms:W3CDTF">2021-06-28T08:37:00Z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2021-04-30T00:00:00Z</vt:filetime>
  </property>
</Properties>
</file>