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110" w:rsidRPr="00875FA4" w:rsidRDefault="00962110" w:rsidP="00962110">
      <w:pPr>
        <w:spacing w:line="240" w:lineRule="auto"/>
        <w:jc w:val="center"/>
        <w:rPr>
          <w:rFonts w:ascii="Times New Roman" w:hAnsi="Times New Roman" w:cs="Times New Roman"/>
          <w:b/>
        </w:rPr>
      </w:pPr>
      <w:r w:rsidRPr="00875FA4">
        <w:rPr>
          <w:rFonts w:ascii="Times New Roman" w:hAnsi="Times New Roman" w:cs="Times New Roman"/>
          <w:b/>
        </w:rPr>
        <w:t>KAYSERİ ÜNİVERSİTESİ</w:t>
      </w:r>
    </w:p>
    <w:p w:rsidR="00962110" w:rsidRPr="00875FA4" w:rsidRDefault="00962110" w:rsidP="00962110">
      <w:pPr>
        <w:spacing w:line="240" w:lineRule="auto"/>
        <w:jc w:val="center"/>
        <w:rPr>
          <w:rFonts w:ascii="Times New Roman" w:hAnsi="Times New Roman" w:cs="Times New Roman"/>
          <w:b/>
        </w:rPr>
      </w:pPr>
      <w:r>
        <w:rPr>
          <w:rFonts w:ascii="Times New Roman" w:hAnsi="Times New Roman" w:cs="Times New Roman"/>
          <w:b/>
        </w:rPr>
        <w:t>YEŞİLHİSAR</w:t>
      </w:r>
      <w:r w:rsidRPr="00875FA4">
        <w:rPr>
          <w:rFonts w:ascii="Times New Roman" w:hAnsi="Times New Roman" w:cs="Times New Roman"/>
          <w:b/>
        </w:rPr>
        <w:t xml:space="preserve"> MESLEK YÜKSEKOKULU</w:t>
      </w:r>
    </w:p>
    <w:p w:rsidR="00962110" w:rsidRPr="00875FA4" w:rsidRDefault="00962110" w:rsidP="00962110">
      <w:pPr>
        <w:spacing w:line="240" w:lineRule="auto"/>
        <w:jc w:val="center"/>
        <w:rPr>
          <w:rFonts w:ascii="Times New Roman" w:hAnsi="Times New Roman" w:cs="Times New Roman"/>
          <w:b/>
        </w:rPr>
      </w:pPr>
      <w:r w:rsidRPr="00875FA4">
        <w:rPr>
          <w:rFonts w:ascii="Times New Roman" w:hAnsi="Times New Roman" w:cs="Times New Roman"/>
          <w:b/>
        </w:rPr>
        <w:t xml:space="preserve">STAJ YÖNERGESİ </w:t>
      </w:r>
    </w:p>
    <w:p w:rsidR="00962110" w:rsidRPr="00875FA4" w:rsidRDefault="00962110" w:rsidP="00962110">
      <w:pPr>
        <w:spacing w:line="240" w:lineRule="auto"/>
        <w:jc w:val="both"/>
        <w:rPr>
          <w:rFonts w:ascii="Times New Roman" w:hAnsi="Times New Roman" w:cs="Times New Roman"/>
          <w:b/>
        </w:rPr>
      </w:pPr>
      <w:r w:rsidRPr="00875FA4">
        <w:rPr>
          <w:rFonts w:ascii="Times New Roman" w:hAnsi="Times New Roman" w:cs="Times New Roman"/>
          <w:b/>
        </w:rPr>
        <w:t>BİRİNCİ BÖLÜM</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Amaç, Kapsam, Dayanak ve Tanımlar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Amaç</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1:</w:t>
      </w:r>
      <w:r w:rsidRPr="00875FA4">
        <w:rPr>
          <w:rFonts w:ascii="Times New Roman" w:hAnsi="Times New Roman" w:cs="Times New Roman"/>
        </w:rPr>
        <w:t xml:space="preserve"> Bu Yönergenin amacı; Kayseri Üniversitesi </w:t>
      </w:r>
      <w:r>
        <w:rPr>
          <w:rFonts w:ascii="Times New Roman" w:hAnsi="Times New Roman" w:cs="Times New Roman"/>
        </w:rPr>
        <w:t>Yeşilhisar</w:t>
      </w:r>
      <w:r w:rsidRPr="00875FA4">
        <w:rPr>
          <w:rFonts w:ascii="Times New Roman" w:hAnsi="Times New Roman" w:cs="Times New Roman"/>
        </w:rPr>
        <w:t xml:space="preserve"> Meslek Yüksekokulu (MYO) öğrencilerinin meslek derslerinde edinmiş oldukları bilgilerin uygulamalarını görmelerine, öğrenimleri boyunca yapmış oldukları uygulamaları tekrarlayarak pekiştirmelerine,  kabiliyetlerini geliştirmelerine, çağdaş teknolojinin yeniliklerini görüp öğrenmelerine fırsat vermek, gerçek iş hayatında çalışarak iş yerini, üretimi, yönetimi, işçi/memur-işveren ilişkilerini, iş güvenliğini görerek öğrenmelerine ve iş hayatına hazırlanmalarına, işverence tanınarak denenmelerine imkan vererek istihdam olasılıklarını artırmak için iş yerlerinde yapacakları staj çalışmalarına dair iş ve işlemleri yürütmek üzere okul müdürlüğünün, işyerlerinin ve öğrencilerin uyması gereken usul ve esasları düzenlemektir.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Kapsam</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2:</w:t>
      </w:r>
      <w:r w:rsidRPr="00875FA4">
        <w:rPr>
          <w:rFonts w:ascii="Times New Roman" w:hAnsi="Times New Roman" w:cs="Times New Roman"/>
        </w:rPr>
        <w:t xml:space="preserve"> Bu Yönerge, Kayseri Üniversitesi </w:t>
      </w:r>
      <w:r>
        <w:rPr>
          <w:rFonts w:ascii="Times New Roman" w:hAnsi="Times New Roman" w:cs="Times New Roman"/>
        </w:rPr>
        <w:t>Yeşilhisar</w:t>
      </w:r>
      <w:r w:rsidRPr="00875FA4">
        <w:rPr>
          <w:rFonts w:ascii="Times New Roman" w:hAnsi="Times New Roman" w:cs="Times New Roman"/>
        </w:rPr>
        <w:t xml:space="preserve"> Meslek Yüksekokulu öğrencilerinin yurtiçi ve yurtdışındaki işyerlerinde yapacakları stajlarla ilgili faaliyet ve esasları kapsar.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Dayanak</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3:</w:t>
      </w:r>
      <w:r w:rsidRPr="00875FA4">
        <w:rPr>
          <w:rFonts w:ascii="Times New Roman" w:hAnsi="Times New Roman" w:cs="Times New Roman"/>
        </w:rPr>
        <w:t xml:space="preserve"> Bu Yönerge, 5 Kasım 2018 tarihli ve 30586 sayılı </w:t>
      </w:r>
      <w:proofErr w:type="gramStart"/>
      <w:r w:rsidRPr="00875FA4">
        <w:rPr>
          <w:rFonts w:ascii="Times New Roman" w:hAnsi="Times New Roman" w:cs="Times New Roman"/>
        </w:rPr>
        <w:t>Resmi</w:t>
      </w:r>
      <w:proofErr w:type="gramEnd"/>
      <w:r w:rsidRPr="00875FA4">
        <w:rPr>
          <w:rFonts w:ascii="Times New Roman" w:hAnsi="Times New Roman" w:cs="Times New Roman"/>
        </w:rPr>
        <w:t xml:space="preserve"> </w:t>
      </w:r>
      <w:proofErr w:type="spellStart"/>
      <w:r w:rsidRPr="00875FA4">
        <w:rPr>
          <w:rFonts w:ascii="Times New Roman" w:hAnsi="Times New Roman" w:cs="Times New Roman"/>
        </w:rPr>
        <w:t>Gazete’de</w:t>
      </w:r>
      <w:proofErr w:type="spellEnd"/>
      <w:r w:rsidRPr="00875FA4">
        <w:rPr>
          <w:rFonts w:ascii="Times New Roman" w:hAnsi="Times New Roman" w:cs="Times New Roman"/>
        </w:rPr>
        <w:t xml:space="preserve"> yayımlanan Kayseri Üniversitesi Ön lisans ve Lisans Eğitim ve Öğretim Yönetmeliğinin ilgili maddeleri dayanak alınarak hazırlanmıştır.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Tanımlar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4:</w:t>
      </w:r>
      <w:r w:rsidRPr="00875FA4">
        <w:rPr>
          <w:rFonts w:ascii="Times New Roman" w:hAnsi="Times New Roman" w:cs="Times New Roman"/>
        </w:rPr>
        <w:t xml:space="preserve"> Bu Yönergede geçen; </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 xml:space="preserve">Meslek Yüksekokulu: </w:t>
      </w:r>
      <w:r>
        <w:rPr>
          <w:rFonts w:ascii="Times New Roman" w:hAnsi="Times New Roman" w:cs="Times New Roman"/>
        </w:rPr>
        <w:t>Yeşilhisar</w:t>
      </w:r>
      <w:r w:rsidRPr="00875FA4">
        <w:rPr>
          <w:rFonts w:ascii="Times New Roman" w:hAnsi="Times New Roman" w:cs="Times New Roman"/>
        </w:rPr>
        <w:t xml:space="preserve"> Meslek Yüksekokulu’nu,</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 xml:space="preserve">Müdür: </w:t>
      </w:r>
      <w:r>
        <w:rPr>
          <w:rFonts w:ascii="Times New Roman" w:hAnsi="Times New Roman" w:cs="Times New Roman"/>
        </w:rPr>
        <w:t>Yeşilhisar</w:t>
      </w:r>
      <w:r w:rsidRPr="00875FA4">
        <w:rPr>
          <w:rFonts w:ascii="Times New Roman" w:hAnsi="Times New Roman" w:cs="Times New Roman"/>
        </w:rPr>
        <w:t xml:space="preserve"> Meslek Yüksekokulu Müdürünü,</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Senato: Kayseri Üniversitesi Senato’sunu</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SGK: Sosyal Güvenlik Kurumunu</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 xml:space="preserve">Staj Komisyonu: </w:t>
      </w:r>
      <w:r>
        <w:rPr>
          <w:rFonts w:ascii="Times New Roman" w:hAnsi="Times New Roman" w:cs="Times New Roman"/>
        </w:rPr>
        <w:t>Yeşilhisar</w:t>
      </w:r>
      <w:r w:rsidRPr="00875FA4">
        <w:rPr>
          <w:rFonts w:ascii="Times New Roman" w:hAnsi="Times New Roman" w:cs="Times New Roman"/>
        </w:rPr>
        <w:t xml:space="preserve"> Meslek Yüksekokulu Bölümlerinin oluşturduğu komisyonu,</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 xml:space="preserve">Staj Zamanı ve Süresi: Staj sürelerini kapsayan takvimi </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Yönerge</w:t>
      </w:r>
      <w:r w:rsidRPr="00875FA4" w:rsidDel="002F004E">
        <w:rPr>
          <w:rFonts w:ascii="Times New Roman" w:hAnsi="Times New Roman" w:cs="Times New Roman"/>
        </w:rPr>
        <w:t>:</w:t>
      </w:r>
      <w:r w:rsidRPr="00875FA4">
        <w:rPr>
          <w:rFonts w:ascii="Times New Roman" w:hAnsi="Times New Roman" w:cs="Times New Roman"/>
        </w:rPr>
        <w:t xml:space="preserve"> </w:t>
      </w:r>
      <w:r>
        <w:rPr>
          <w:rFonts w:ascii="Times New Roman" w:hAnsi="Times New Roman" w:cs="Times New Roman"/>
        </w:rPr>
        <w:t>Yeşilhisar</w:t>
      </w:r>
      <w:r w:rsidRPr="00875FA4">
        <w:rPr>
          <w:rFonts w:ascii="Times New Roman" w:hAnsi="Times New Roman" w:cs="Times New Roman"/>
        </w:rPr>
        <w:t xml:space="preserve"> Meslek Yüksekokulu</w:t>
      </w:r>
      <w:r w:rsidRPr="00875FA4" w:rsidDel="002F004E">
        <w:rPr>
          <w:rFonts w:ascii="Times New Roman" w:hAnsi="Times New Roman" w:cs="Times New Roman"/>
        </w:rPr>
        <w:t xml:space="preserve"> </w:t>
      </w:r>
      <w:r w:rsidRPr="00875FA4">
        <w:rPr>
          <w:rFonts w:ascii="Times New Roman" w:hAnsi="Times New Roman" w:cs="Times New Roman"/>
        </w:rPr>
        <w:t>Staj Yönergesini,</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 xml:space="preserve">Yönetim Kurulu; </w:t>
      </w:r>
      <w:r>
        <w:rPr>
          <w:rFonts w:ascii="Times New Roman" w:hAnsi="Times New Roman" w:cs="Times New Roman"/>
        </w:rPr>
        <w:t>Yeşilhisar</w:t>
      </w:r>
      <w:r w:rsidRPr="00875FA4">
        <w:rPr>
          <w:rFonts w:ascii="Times New Roman" w:hAnsi="Times New Roman" w:cs="Times New Roman"/>
        </w:rPr>
        <w:t xml:space="preserve"> Meslek Yüksekokulu Yönetim Kurulu’nu</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Yönetmelik: Kayseri Üniversitesi Ön lisans ve Lisans Eğitim ve Öğretim Yönetmeliği’ni</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İfade eder.</w:t>
      </w:r>
    </w:p>
    <w:p w:rsidR="00962110" w:rsidRPr="00875FA4" w:rsidRDefault="00962110" w:rsidP="00962110">
      <w:pPr>
        <w:jc w:val="both"/>
        <w:rPr>
          <w:rFonts w:ascii="Times New Roman" w:hAnsi="Times New Roman" w:cs="Times New Roman"/>
          <w:b/>
        </w:rPr>
      </w:pP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İKİNCİ BÖLÜM</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 Komisyonu’nun, Görev ve Sorumlulukları</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 Komisyonu</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5</w:t>
      </w:r>
      <w:r w:rsidRPr="00875FA4">
        <w:rPr>
          <w:rFonts w:ascii="Times New Roman" w:hAnsi="Times New Roman" w:cs="Times New Roman"/>
        </w:rPr>
        <w:t xml:space="preserve">: Meslek Yüksekokulu öğrencilerinin staj işlemlerini yürütmek ve değerlendirmek üzere ilgili bölümler için birer staj komisyonu kurulur. </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Her komisyon; Staj Komisyon Başkanı ve en az iki üyesinden oluşur.  Komisyon Başkanı, İlgili Bölümün Başkanıdır.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Staj Komisyonu Üyeleri, ilgili Bölüm Kurulu tarafından belirlenir. Komisyon üyeleri ilgili bölümün her programından bir program sorumlusu ve öğrencilerin staj performanslarını değerlendirmekle görevli öğretim elemanından oluşur.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 Komisyonu Görev ve Sorumlulukları</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6</w:t>
      </w:r>
      <w:r w:rsidRPr="00875FA4">
        <w:rPr>
          <w:rFonts w:ascii="Times New Roman" w:hAnsi="Times New Roman" w:cs="Times New Roman"/>
        </w:rPr>
        <w:t>: Meslek Yüksekokulu Staj Komisyonu’nun görevleri şunlardır: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a) Meslek Yüksekokulu öğrencilerinin bu yönerge hükümleri doğrultusunda staj yapması için gerekli ön bilgileri almalarını sağlamak üzere toplantılar düzenlemek.</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b) Stajda kullanılacak evrakların zamanında düzenlenip, basılı hale gelmesini organize etmek,</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c) Öğrencilere staj yeri temini hususunda ilgili birimlerle iş</w:t>
      </w:r>
      <w:r>
        <w:rPr>
          <w:rFonts w:ascii="Times New Roman" w:hAnsi="Times New Roman" w:cs="Times New Roman"/>
        </w:rPr>
        <w:t xml:space="preserve"> </w:t>
      </w:r>
      <w:r w:rsidRPr="00875FA4">
        <w:rPr>
          <w:rFonts w:ascii="Times New Roman" w:hAnsi="Times New Roman" w:cs="Times New Roman"/>
        </w:rPr>
        <w:t>birliği yapmak,</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d) Öğrencilerin staj yerlerine dağıtımını yapmak,</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e) Staj çalışmalarını denetlemek,</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f) Staj bitiminde öğrencilerin dosyalarını varsa ekleri staj yürütücüsünün stajyer öğrenci hakkındaki düzenlediği gizli sicil fişini inceleyerek değerlendirmek,</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g) Değerlendirmede öğrencinin staj programını uygulayıp uygulayamadığına, dosyanın usulüne uygun olarak doldurulup doldurulmadığına ve istenen bilgileri ihtiva edip etmediğin</w:t>
      </w:r>
      <w:r>
        <w:rPr>
          <w:rFonts w:ascii="Times New Roman" w:hAnsi="Times New Roman" w:cs="Times New Roman"/>
        </w:rPr>
        <w:t>i</w:t>
      </w:r>
      <w:r w:rsidRPr="00875FA4">
        <w:rPr>
          <w:rFonts w:ascii="Times New Roman" w:hAnsi="Times New Roman" w:cs="Times New Roman"/>
        </w:rPr>
        <w:t xml:space="preserve"> </w:t>
      </w:r>
      <w:r>
        <w:rPr>
          <w:rFonts w:ascii="Times New Roman" w:hAnsi="Times New Roman" w:cs="Times New Roman"/>
        </w:rPr>
        <w:t>incelemek</w:t>
      </w:r>
      <w:r w:rsidRPr="00875FA4">
        <w:rPr>
          <w:rFonts w:ascii="Times New Roman" w:hAnsi="Times New Roman" w:cs="Times New Roman"/>
        </w:rPr>
        <w:t xml:space="preserve"> ve gerektiğinde öğrenciyi mülakata çağırmak,</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h) Stajı kabul edilen ve edilmeyen öğrencileri tespit ederek müdürlüğe bildirmek ve ilan etmek</w:t>
      </w:r>
      <w:r>
        <w:rPr>
          <w:rFonts w:ascii="Times New Roman" w:hAnsi="Times New Roman" w:cs="Times New Roman"/>
        </w:rPr>
        <w:t>,</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 xml:space="preserve">i) Stajla ile ilgili diğer iş ve işleri yapmak. </w:t>
      </w:r>
    </w:p>
    <w:p w:rsidR="00962110" w:rsidRDefault="00962110" w:rsidP="00962110">
      <w:pPr>
        <w:jc w:val="both"/>
        <w:rPr>
          <w:rFonts w:ascii="Times New Roman" w:hAnsi="Times New Roman" w:cs="Times New Roman"/>
          <w:b/>
        </w:rPr>
      </w:pPr>
    </w:p>
    <w:p w:rsidR="00962110" w:rsidRDefault="00962110" w:rsidP="00962110">
      <w:pPr>
        <w:jc w:val="both"/>
        <w:rPr>
          <w:rFonts w:ascii="Times New Roman" w:hAnsi="Times New Roman" w:cs="Times New Roman"/>
          <w:b/>
        </w:rPr>
      </w:pPr>
    </w:p>
    <w:p w:rsidR="00962110" w:rsidRDefault="00962110" w:rsidP="00962110">
      <w:pPr>
        <w:jc w:val="both"/>
        <w:rPr>
          <w:rFonts w:ascii="Times New Roman" w:hAnsi="Times New Roman" w:cs="Times New Roman"/>
          <w:b/>
        </w:rPr>
      </w:pPr>
    </w:p>
    <w:p w:rsidR="00962110" w:rsidRDefault="00962110" w:rsidP="00962110">
      <w:pPr>
        <w:jc w:val="both"/>
        <w:rPr>
          <w:rFonts w:ascii="Times New Roman" w:hAnsi="Times New Roman" w:cs="Times New Roman"/>
          <w:b/>
        </w:rPr>
      </w:pPr>
    </w:p>
    <w:p w:rsidR="00962110" w:rsidRDefault="00962110" w:rsidP="00962110">
      <w:pPr>
        <w:jc w:val="both"/>
        <w:rPr>
          <w:rFonts w:ascii="Times New Roman" w:hAnsi="Times New Roman" w:cs="Times New Roman"/>
          <w:b/>
        </w:rPr>
      </w:pPr>
    </w:p>
    <w:p w:rsidR="00962110" w:rsidRPr="00875FA4" w:rsidRDefault="00962110" w:rsidP="00962110">
      <w:pPr>
        <w:jc w:val="both"/>
        <w:rPr>
          <w:rFonts w:ascii="Times New Roman" w:hAnsi="Times New Roman" w:cs="Times New Roman"/>
          <w:b/>
        </w:rPr>
      </w:pP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lastRenderedPageBreak/>
        <w:t>ÜÇÜNCÜ BÖLÜM</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 Zamanı ve Süresi</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7:</w:t>
      </w:r>
      <w:r w:rsidRPr="00875FA4">
        <w:rPr>
          <w:rFonts w:ascii="Times New Roman" w:hAnsi="Times New Roman" w:cs="Times New Roman"/>
        </w:rPr>
        <w:t xml:space="preserve"> Staj takvimi her yıl, bahar yarıyılı ders kayıtlarından sonra Yüksekokul </w:t>
      </w:r>
      <w:r w:rsidRPr="00875FA4">
        <w:rPr>
          <w:rFonts w:ascii="Times New Roman" w:hAnsi="Times New Roman" w:cs="Times New Roman"/>
        </w:rPr>
        <w:t>resmî</w:t>
      </w:r>
      <w:r w:rsidRPr="00875FA4">
        <w:rPr>
          <w:rFonts w:ascii="Times New Roman" w:hAnsi="Times New Roman" w:cs="Times New Roman"/>
        </w:rPr>
        <w:t xml:space="preserve"> sitesinde (</w:t>
      </w:r>
      <w:hyperlink r:id="rId4" w:history="1">
        <w:r w:rsidRPr="00C455DC">
          <w:rPr>
            <w:rStyle w:val="Kpr"/>
            <w:rFonts w:ascii="Times New Roman" w:hAnsi="Times New Roman" w:cs="Times New Roman"/>
          </w:rPr>
          <w:t>http:///www.yesilhisarmyo</w:t>
        </w:r>
        <w:r w:rsidRPr="00680680">
          <w:rPr>
            <w:rStyle w:val="Kpr"/>
            <w:rFonts w:ascii="Times New Roman" w:hAnsi="Times New Roman" w:cs="Times New Roman"/>
          </w:rPr>
          <w:t>.kayseri.edu.tr</w:t>
        </w:r>
      </w:hyperlink>
      <w:r w:rsidRPr="00875FA4">
        <w:rPr>
          <w:rFonts w:ascii="Times New Roman" w:hAnsi="Times New Roman" w:cs="Times New Roman"/>
        </w:rPr>
        <w:t xml:space="preserve">) ilan edilir. Staj, eğitim-öğretim programlarında belirtilen sürelere göre yapılır. Öğrenimlerine devam eden öğrencilerin stajlarını </w:t>
      </w:r>
      <w:r>
        <w:rPr>
          <w:rFonts w:ascii="Times New Roman" w:hAnsi="Times New Roman" w:cs="Times New Roman"/>
        </w:rPr>
        <w:t xml:space="preserve">2. yarıyıl veya 4. yarıyıl sonunda yapmaları </w:t>
      </w:r>
      <w:r w:rsidRPr="00875FA4">
        <w:rPr>
          <w:rFonts w:ascii="Times New Roman" w:hAnsi="Times New Roman" w:cs="Times New Roman"/>
        </w:rPr>
        <w:t>esastır. Ancak bütün derslerini vermiş ve henüz stajını yapmamış olan öğrenciler eğitim-öğretim dönemi içinde de staj yapabilirler.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8:</w:t>
      </w:r>
      <w:r w:rsidRPr="00875FA4">
        <w:rPr>
          <w:rFonts w:ascii="Times New Roman" w:hAnsi="Times New Roman" w:cs="Times New Roman"/>
        </w:rPr>
        <w:t xml:space="preserve"> Staj süresi 30 iş gündür. </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Stajlar her yıl ilgili Komisyonun belirleyeceği takvime göre yapılır.  Öğrenci istediğinde veya işin</w:t>
      </w:r>
      <w:r>
        <w:rPr>
          <w:rFonts w:ascii="Times New Roman" w:hAnsi="Times New Roman" w:cs="Times New Roman"/>
        </w:rPr>
        <w:t xml:space="preserve">in </w:t>
      </w:r>
      <w:r w:rsidRPr="00875FA4">
        <w:rPr>
          <w:rFonts w:ascii="Times New Roman" w:hAnsi="Times New Roman" w:cs="Times New Roman"/>
        </w:rPr>
        <w:t>gereği</w:t>
      </w:r>
      <w:r>
        <w:rPr>
          <w:rFonts w:ascii="Times New Roman" w:hAnsi="Times New Roman" w:cs="Times New Roman"/>
        </w:rPr>
        <w:t xml:space="preserve"> olarak</w:t>
      </w:r>
      <w:r w:rsidRPr="00875FA4">
        <w:rPr>
          <w:rFonts w:ascii="Times New Roman" w:hAnsi="Times New Roman" w:cs="Times New Roman"/>
        </w:rPr>
        <w:t xml:space="preserve"> fazla mesaiye kalabilir. Staj süresi gün olarak hesaplandığından fazla mesailer staj süresi</w:t>
      </w:r>
      <w:r>
        <w:rPr>
          <w:rFonts w:ascii="Times New Roman" w:hAnsi="Times New Roman" w:cs="Times New Roman"/>
        </w:rPr>
        <w:t>nin</w:t>
      </w:r>
      <w:r w:rsidRPr="00875FA4">
        <w:rPr>
          <w:rFonts w:ascii="Times New Roman" w:hAnsi="Times New Roman" w:cs="Times New Roman"/>
        </w:rPr>
        <w:t xml:space="preserve"> </w:t>
      </w:r>
      <w:r>
        <w:rPr>
          <w:rFonts w:ascii="Times New Roman" w:hAnsi="Times New Roman" w:cs="Times New Roman"/>
        </w:rPr>
        <w:t xml:space="preserve">hesaplanmasında </w:t>
      </w:r>
      <w:r w:rsidRPr="00875FA4">
        <w:rPr>
          <w:rFonts w:ascii="Times New Roman" w:hAnsi="Times New Roman" w:cs="Times New Roman"/>
        </w:rPr>
        <w:t>dikkate alınmaz.</w:t>
      </w:r>
    </w:p>
    <w:p w:rsidR="00962110" w:rsidRPr="00875FA4" w:rsidRDefault="00962110" w:rsidP="00962110">
      <w:pPr>
        <w:jc w:val="both"/>
        <w:rPr>
          <w:rFonts w:ascii="Times New Roman" w:hAnsi="Times New Roman" w:cs="Times New Roman"/>
        </w:rPr>
      </w:pPr>
      <w:proofErr w:type="gramStart"/>
      <w:r w:rsidRPr="00875FA4">
        <w:rPr>
          <w:rFonts w:ascii="Times New Roman" w:hAnsi="Times New Roman" w:cs="Times New Roman"/>
        </w:rPr>
        <w:t>Resmi</w:t>
      </w:r>
      <w:proofErr w:type="gramEnd"/>
      <w:r w:rsidRPr="00875FA4">
        <w:rPr>
          <w:rFonts w:ascii="Times New Roman" w:hAnsi="Times New Roman" w:cs="Times New Roman"/>
        </w:rPr>
        <w:t xml:space="preserve"> tatiller ve bayram tatilleri staj süresinden sayılmaz.</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9:</w:t>
      </w:r>
      <w:r w:rsidRPr="00875FA4">
        <w:rPr>
          <w:rFonts w:ascii="Times New Roman" w:hAnsi="Times New Roman" w:cs="Times New Roman"/>
        </w:rPr>
        <w:t xml:space="preserve"> Başarmakla zorunlu olduğu bütün derslerini başarıyla tamamlayıp mezun durumuna gelen öğrencilere stajlarını tamamlayıncaya kadar Geçici Mezuniyet Belgesi ve Diploma düzenlenmez.</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 Yeri ve Temini</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10:</w:t>
      </w:r>
      <w:r w:rsidRPr="00875FA4">
        <w:rPr>
          <w:rFonts w:ascii="Times New Roman" w:hAnsi="Times New Roman" w:cs="Times New Roman"/>
        </w:rPr>
        <w:t xml:space="preserve"> Staj yerleri; Staj Komisyonunun kabul edeceği, yurtiçi ve yurtdışı resmi veya özel sektöre ait fabrikalar-şirketler ile programın özelliklerine uygun ve bölüm başkanlığının tespit ettiği staj programını kapsayacak nitelikte olan işyerlerinde veya </w:t>
      </w:r>
      <w:r>
        <w:rPr>
          <w:rFonts w:ascii="Times New Roman" w:hAnsi="Times New Roman" w:cs="Times New Roman"/>
        </w:rPr>
        <w:t>Yeşilhisar</w:t>
      </w:r>
      <w:r w:rsidRPr="00875FA4">
        <w:rPr>
          <w:rFonts w:ascii="Times New Roman" w:hAnsi="Times New Roman" w:cs="Times New Roman"/>
        </w:rPr>
        <w:t xml:space="preserve"> Meslek Yüksekokulu Uygulama Merkezleri ve Laboratuvarlarında staj yapılabilir.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11</w:t>
      </w:r>
      <w:r w:rsidRPr="00875FA4">
        <w:rPr>
          <w:rFonts w:ascii="Times New Roman" w:hAnsi="Times New Roman" w:cs="Times New Roman"/>
        </w:rPr>
        <w:t>: Öğrenci staj yerini kendisi bulmak zorundadır. Ancak, bölüm başkanlığı staj yerini bulmada yardımcı olabilir. Kamu kuruluşları, meslek odaları ve özel sektör tarafından sağlanan staj imkanları Meslek Yüksekokulu panolarında ilan edilir.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12</w:t>
      </w:r>
      <w:r w:rsidRPr="00875FA4">
        <w:rPr>
          <w:rFonts w:ascii="Times New Roman" w:hAnsi="Times New Roman" w:cs="Times New Roman"/>
        </w:rPr>
        <w:t>: Kamu ya da kuruluşlardan alınabilecek staj kontenjanı önerilerine kontenjandan fazla başvuru olması halinde, bu kontenjanlara yerleştirme öğrencinin başarı durumu ve staj komisyonunca yapılacak mülakat sonucuna göre değerlendirildikten sonra yapılır.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Staja Başlama</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13</w:t>
      </w:r>
      <w:r w:rsidRPr="00875FA4">
        <w:rPr>
          <w:rFonts w:ascii="Times New Roman" w:hAnsi="Times New Roman" w:cs="Times New Roman"/>
        </w:rPr>
        <w:t>: Öğrenci, staj yapmak istediğini gösterir başvuru belgesi ile ilk olarak staj yapacağı işyerine başvurur. İşyerinden onay aldıktan sonra, Staj komisyonuna başvurur.</w:t>
      </w:r>
      <w:r>
        <w:rPr>
          <w:rFonts w:ascii="Times New Roman" w:hAnsi="Times New Roman" w:cs="Times New Roman"/>
        </w:rPr>
        <w:t xml:space="preserve"> </w:t>
      </w:r>
      <w:r w:rsidRPr="00C945B3">
        <w:rPr>
          <w:rFonts w:ascii="Times New Roman" w:hAnsi="Times New Roman" w:cs="Times New Roman"/>
        </w:rPr>
        <w:t>Başvuru, Staj Komisyonu tarafından incelenir ve stajın o kurumda yapılıp yapılamayacağını karara bağlar.</w:t>
      </w:r>
      <w:r w:rsidRPr="00875FA4">
        <w:rPr>
          <w:rFonts w:ascii="Times New Roman" w:hAnsi="Times New Roman" w:cs="Times New Roman"/>
        </w:rPr>
        <w:t xml:space="preserve"> Gerektiğinde staj yeriyle ilgili ayrıntılı bilgiler istenebilir. Staj başvurusu kabul edilen öğrenciler Staj Komisyonunun belirleyeceği takvime göre staja başlarlar. </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14:</w:t>
      </w:r>
      <w:r w:rsidRPr="00875FA4">
        <w:rPr>
          <w:rFonts w:ascii="Times New Roman" w:hAnsi="Times New Roman" w:cs="Times New Roman"/>
        </w:rPr>
        <w:t xml:space="preserve"> Staj yeri onaylanan öğrenci, bu staj yerini Staj Komisyonu’nca kabul edilebilecek bir mazereti olmadan ve komisyona bilgi vermeden değiştiremez.</w:t>
      </w:r>
    </w:p>
    <w:p w:rsidR="00962110" w:rsidRDefault="00962110" w:rsidP="00962110">
      <w:pPr>
        <w:jc w:val="both"/>
        <w:rPr>
          <w:rFonts w:ascii="Times New Roman" w:hAnsi="Times New Roman" w:cs="Times New Roman"/>
          <w:b/>
        </w:rPr>
      </w:pPr>
    </w:p>
    <w:p w:rsidR="00962110" w:rsidRDefault="00962110" w:rsidP="00962110">
      <w:pPr>
        <w:jc w:val="both"/>
        <w:rPr>
          <w:rFonts w:ascii="Times New Roman" w:hAnsi="Times New Roman" w:cs="Times New Roman"/>
          <w:b/>
        </w:rPr>
      </w:pPr>
    </w:p>
    <w:p w:rsidR="00962110" w:rsidRDefault="00962110" w:rsidP="00962110">
      <w:pPr>
        <w:jc w:val="both"/>
        <w:rPr>
          <w:rFonts w:ascii="Times New Roman" w:hAnsi="Times New Roman" w:cs="Times New Roman"/>
          <w:b/>
        </w:rPr>
      </w:pP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lastRenderedPageBreak/>
        <w:t>Stajın Uygulanması</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15:</w:t>
      </w:r>
      <w:r w:rsidRPr="00875FA4">
        <w:rPr>
          <w:rFonts w:ascii="Times New Roman" w:hAnsi="Times New Roman" w:cs="Times New Roman"/>
        </w:rPr>
        <w:t xml:space="preserve"> Staj yapan öğrenciler yaptıkları staj çalışmaları ile ilgili her türlü bilgi, formül ve şemaların dökümünü staj defterine geçirmek zorundadırlar. Gerekli hallerde plan, proje, katalog vb. dokümanlar defterin ekinde sunulabilir. Staj defteri staj esaslarında belirtilen usule göre düzenli bir şekilde tutulur ve ayrıca her sayfası staj yapılan kurumun yetkililerince (en az lisans mezunu) mühürlenir ve imzalanır.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16:</w:t>
      </w:r>
      <w:r w:rsidRPr="00875FA4">
        <w:rPr>
          <w:rFonts w:ascii="Times New Roman" w:hAnsi="Times New Roman" w:cs="Times New Roman"/>
        </w:rPr>
        <w:t xml:space="preserve"> </w:t>
      </w:r>
      <w:r>
        <w:rPr>
          <w:rFonts w:ascii="Times New Roman" w:hAnsi="Times New Roman" w:cs="Times New Roman"/>
        </w:rPr>
        <w:t>Yeşilhisar</w:t>
      </w:r>
      <w:r w:rsidRPr="00875FA4">
        <w:rPr>
          <w:rFonts w:ascii="Times New Roman" w:hAnsi="Times New Roman" w:cs="Times New Roman"/>
        </w:rPr>
        <w:t xml:space="preserve"> MYO bünyesindeki Uygulama Merkezlerinde yapılacak staj</w:t>
      </w:r>
      <w:r>
        <w:rPr>
          <w:rFonts w:ascii="Times New Roman" w:hAnsi="Times New Roman" w:cs="Times New Roman"/>
        </w:rPr>
        <w:t xml:space="preserve">lar da </w:t>
      </w:r>
      <w:r w:rsidRPr="00875FA4">
        <w:rPr>
          <w:rFonts w:ascii="Times New Roman" w:hAnsi="Times New Roman" w:cs="Times New Roman"/>
        </w:rPr>
        <w:t xml:space="preserve">5 Kasım 2018 tarihli ve 30586 sayılı </w:t>
      </w:r>
      <w:proofErr w:type="gramStart"/>
      <w:r w:rsidRPr="00875FA4">
        <w:rPr>
          <w:rFonts w:ascii="Times New Roman" w:hAnsi="Times New Roman" w:cs="Times New Roman"/>
        </w:rPr>
        <w:t>Resmi</w:t>
      </w:r>
      <w:proofErr w:type="gramEnd"/>
      <w:r w:rsidRPr="00875FA4">
        <w:rPr>
          <w:rFonts w:ascii="Times New Roman" w:hAnsi="Times New Roman" w:cs="Times New Roman"/>
        </w:rPr>
        <w:t xml:space="preserve"> Gazetede yayımlanan Kayseri Üniversitesi Ön lisans ve Lisans Eğitim ve Öğretim Yönetmeliğinin ilgili maddeleri</w:t>
      </w:r>
      <w:r>
        <w:rPr>
          <w:rFonts w:ascii="Times New Roman" w:hAnsi="Times New Roman" w:cs="Times New Roman"/>
        </w:rPr>
        <w:t xml:space="preserve"> ve bu yönergenin 15. Maddesi’ndeki </w:t>
      </w:r>
      <w:r w:rsidRPr="00875FA4">
        <w:rPr>
          <w:rFonts w:ascii="Times New Roman" w:hAnsi="Times New Roman" w:cs="Times New Roman"/>
        </w:rPr>
        <w:t xml:space="preserve">hükümlere </w:t>
      </w:r>
      <w:r>
        <w:rPr>
          <w:rFonts w:ascii="Times New Roman" w:hAnsi="Times New Roman" w:cs="Times New Roman"/>
        </w:rPr>
        <w:t xml:space="preserve">göre </w:t>
      </w:r>
      <w:r w:rsidRPr="00875FA4">
        <w:rPr>
          <w:rFonts w:ascii="Times New Roman" w:hAnsi="Times New Roman" w:cs="Times New Roman"/>
        </w:rPr>
        <w:t>yürütülür.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 xml:space="preserve">Staj Yapacak Öğrencilere Sağlanacak İmkanlar </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17:</w:t>
      </w:r>
      <w:r w:rsidRPr="00875FA4">
        <w:rPr>
          <w:rFonts w:ascii="Times New Roman" w:hAnsi="Times New Roman" w:cs="Times New Roman"/>
        </w:rPr>
        <w:t xml:space="preserve"> Stajyer kabul edecek işyerleri kendi personeline sağladığı </w:t>
      </w:r>
      <w:r>
        <w:rPr>
          <w:rFonts w:ascii="Times New Roman" w:hAnsi="Times New Roman" w:cs="Times New Roman"/>
        </w:rPr>
        <w:t xml:space="preserve">sosyal ve teknik </w:t>
      </w:r>
      <w:r w:rsidRPr="00875FA4">
        <w:rPr>
          <w:rFonts w:ascii="Times New Roman" w:hAnsi="Times New Roman" w:cs="Times New Roman"/>
        </w:rPr>
        <w:t>imkanlardan stajyerlerin de yararlanmasını sağlar.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 Yerinde Uyulması Gereken Kurallar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18:</w:t>
      </w:r>
      <w:r w:rsidRPr="00875FA4">
        <w:rPr>
          <w:rFonts w:ascii="Times New Roman" w:hAnsi="Times New Roman" w:cs="Times New Roman"/>
        </w:rPr>
        <w:t xml:space="preserve"> Staj döneminde aşağıdaki kurallara uyulur.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a) Çalışmalar işyerinde bizzat yürütülür, işyerinde geçerli tüm kurallara ve iş düzenine kesinlikle uyulur.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b) İşyerlerinin çalışma saatlerine uyulur.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c) İşyerlerine denetleyici olarak değil, öğrenme amacıyla gidildiği unutulmaz.</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d) Başta yöneticiler olmak üzere, işyerlerinin tüm personeli ile olumlu ilişkiler kurulur.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e) İş yerlerinde, verilen bilgiler dışında, bilgi toplamak için görevliler zorlanamaz. Her işyerinin kendi politikası çerçevesinde belirli bir gizliliği olduğu unutulmaz ve işyerinin çok özel ve öğrenilmesinden rahatsız olunacağı konular hakkında bilgi toplanmaya çalışılmaz.</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f) 18. Madde bentlerinin aksine hareket eden veya izinsiz, mazeretsiz üç günden fazla devamsızlık yapan stajyerin stajına son verilerek, durum Meslek Yüksekokulu Müdürlüğü’ne bildirilir. Bu durumda stajyerin herhangi bir yasal talep hakkı doğmaz.</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g) Stajyer öğrenciler için Kayseri Üniversitesi Öğrenci Disiplin Yönetmeliği hükümleri staj sırasında da geçerlidir.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Yurtdışında Staj</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19:</w:t>
      </w:r>
      <w:r w:rsidRPr="00875FA4">
        <w:rPr>
          <w:rFonts w:ascii="Times New Roman" w:hAnsi="Times New Roman" w:cs="Times New Roman"/>
        </w:rPr>
        <w:t xml:space="preserve"> Meslek yüksekokulu öğrencileri yapacakları staj çalışmalarını, normal öğretim programını aksatmayacak şekilde yurt dışında da yapabilirler.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 xml:space="preserve">Öğrenci yurt dışı kabul belgesini </w:t>
      </w:r>
      <w:r>
        <w:rPr>
          <w:rFonts w:ascii="Times New Roman" w:hAnsi="Times New Roman" w:cs="Times New Roman"/>
        </w:rPr>
        <w:t>Yeşilhisar</w:t>
      </w:r>
      <w:r w:rsidRPr="00875FA4">
        <w:rPr>
          <w:rFonts w:ascii="Times New Roman" w:hAnsi="Times New Roman" w:cs="Times New Roman"/>
        </w:rPr>
        <w:t xml:space="preserve"> </w:t>
      </w:r>
      <w:proofErr w:type="spellStart"/>
      <w:r w:rsidRPr="00875FA4">
        <w:rPr>
          <w:rFonts w:ascii="Times New Roman" w:hAnsi="Times New Roman" w:cs="Times New Roman"/>
        </w:rPr>
        <w:t>MYO’nun</w:t>
      </w:r>
      <w:proofErr w:type="spellEnd"/>
      <w:r w:rsidRPr="00875FA4">
        <w:rPr>
          <w:rFonts w:ascii="Times New Roman" w:hAnsi="Times New Roman" w:cs="Times New Roman"/>
        </w:rPr>
        <w:t xml:space="preserve"> ilgili bölüm Staj Komisyonuna verir. Bu talep ilgili bölüm Staj Komisyonunca değerlendirilir ve yurtdışında staj yapılıp yapılmamasına karar verilir. Yurt dışı stajında sigorta işlemleri, sigorta ücreti vb. bütün işlem ve ücretler staj yapacak öğrenciye aittir. </w:t>
      </w:r>
    </w:p>
    <w:p w:rsidR="00962110" w:rsidRDefault="00962110" w:rsidP="00962110">
      <w:pPr>
        <w:jc w:val="both"/>
        <w:rPr>
          <w:rFonts w:ascii="Times New Roman" w:hAnsi="Times New Roman" w:cs="Times New Roman"/>
        </w:rPr>
      </w:pPr>
      <w:r w:rsidRPr="00875FA4">
        <w:rPr>
          <w:rFonts w:ascii="Times New Roman" w:hAnsi="Times New Roman" w:cs="Times New Roman"/>
        </w:rPr>
        <w:t>Yurt dışında stajını tamamlayan öğrenciler staj ile ilgili belgeleri Meslek Yüksekokulu’nun ilgili Bölüm Staj Komisyonu’na verirler, uygun görülenler Staj Komisyonu tarafından onaylanır</w:t>
      </w:r>
    </w:p>
    <w:p w:rsidR="00962110" w:rsidRPr="00875FA4" w:rsidRDefault="00962110" w:rsidP="00962110">
      <w:pPr>
        <w:jc w:val="both"/>
        <w:rPr>
          <w:rFonts w:ascii="Times New Roman" w:hAnsi="Times New Roman" w:cs="Times New Roman"/>
        </w:rPr>
      </w:pP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lastRenderedPageBreak/>
        <w:t>DÖRDÜNCÜ BÖLÜM</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Genel Hükümler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 Muafiyeti</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20:</w:t>
      </w:r>
      <w:r w:rsidRPr="00875FA4">
        <w:rPr>
          <w:rFonts w:ascii="Times New Roman" w:hAnsi="Times New Roman" w:cs="Times New Roman"/>
        </w:rPr>
        <w:t xml:space="preserve"> Bölümü ya da programı ile ilgili bir işte ve </w:t>
      </w:r>
      <w:proofErr w:type="spellStart"/>
      <w:r w:rsidRPr="00875FA4">
        <w:rPr>
          <w:rFonts w:ascii="Times New Roman" w:hAnsi="Times New Roman" w:cs="Times New Roman"/>
        </w:rPr>
        <w:t>SGK’na</w:t>
      </w:r>
      <w:proofErr w:type="spellEnd"/>
      <w:r w:rsidRPr="00875FA4">
        <w:rPr>
          <w:rFonts w:ascii="Times New Roman" w:hAnsi="Times New Roman" w:cs="Times New Roman"/>
        </w:rPr>
        <w:t xml:space="preserve"> kayıtlı olarak en az bir yıl çalıştığını gösteren hizmet döküm belgesi ile staj muafiyet talebinde bulunabilirler.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Bu durumdaki öğrenci, Staj Muafiyet Formu ve SGK hizmet döküm belgesi ile ilgili Meslek Yüksekokulu Müdürlüğü’ne başvurabilir. Öğrencilerin durumları Meslek Yüksekokulu Bölüm Staj Komisyonları tarafından değerlendirilir ve değerlendirme sonucunda öğrenciler stajdan muaf tutulabilirler.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Yatay geçişle kayıt yaptıran öğrencinin daha önceki bölümünde kabul edilmiş eski stajları, belgelendiği takdirde Staj Komisyonu tarafından değerlendirilir ve kabulü Staj Komisyonu’nun takdirindedir.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Stajda Başarı</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21</w:t>
      </w:r>
      <w:r w:rsidRPr="00875FA4">
        <w:rPr>
          <w:rFonts w:ascii="Times New Roman" w:hAnsi="Times New Roman" w:cs="Times New Roman"/>
        </w:rPr>
        <w:t>: Meslek Yüksekokulu öğrencilerinin yaptığı stajın uygunluğu ve başarısı Staj Komisyonu tarafından değerlendirilir.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Stajını bitiren öğrenci staj süresince yapmış olduğu iş ve işlemler ile ilgili dosyasını ve staj değerlendirme formunu imzalı-mühürlü kapalı zarf içinde, staj bitiminden sonra en kısa sürede incelenmek ve değerlendirmek üzere ilgili Staj Komisyon Başkanlığı’na bir dilekçe ekinde elden ya da posta ile teslim eder. Staj evrakları, teslimini takip eden ilk komisyon toplantısında değerlendirmeye alınır.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Stajın Reddedileceği Durumlar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22:</w:t>
      </w:r>
      <w:r w:rsidRPr="00875FA4">
        <w:rPr>
          <w:rFonts w:ascii="Times New Roman" w:hAnsi="Times New Roman" w:cs="Times New Roman"/>
        </w:rPr>
        <w:t xml:space="preserve"> Staj dosyalarının Staj komisyonu tarafından incelenmesi sonucunda Kayseri Üniversitesi, </w:t>
      </w:r>
      <w:r>
        <w:rPr>
          <w:rFonts w:ascii="Times New Roman" w:hAnsi="Times New Roman" w:cs="Times New Roman"/>
        </w:rPr>
        <w:t>Yeşilhisar</w:t>
      </w:r>
      <w:r w:rsidRPr="00875FA4">
        <w:rPr>
          <w:rFonts w:ascii="Times New Roman" w:hAnsi="Times New Roman" w:cs="Times New Roman"/>
        </w:rPr>
        <w:t xml:space="preserve"> Meslek Yüksekokulu Staj Yönergesine uygun olmayan stajlar aşağıdaki durumlarda reddedilir: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a) Staj yerinin uygun özelliğe sahip olmadığının anlaşılması,</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b) Staj süresinin eksik olması,</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c) Staj evrakının eksik olması,</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d) Staj evrakının zamanında teslim edilmemesi,</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e) Stajın kurallara uygun yapılmadığının saptanması durumunda.</w:t>
      </w:r>
    </w:p>
    <w:p w:rsidR="00962110" w:rsidRPr="00875FA4" w:rsidRDefault="00962110" w:rsidP="00962110">
      <w:pPr>
        <w:jc w:val="both"/>
        <w:rPr>
          <w:rFonts w:ascii="Times New Roman" w:hAnsi="Times New Roman" w:cs="Times New Roman"/>
        </w:rPr>
      </w:pPr>
      <w:r>
        <w:rPr>
          <w:rFonts w:ascii="Times New Roman" w:hAnsi="Times New Roman" w:cs="Times New Roman"/>
        </w:rPr>
        <w:t>Yeşilhisar</w:t>
      </w:r>
      <w:r w:rsidRPr="00875FA4">
        <w:rPr>
          <w:rFonts w:ascii="Times New Roman" w:hAnsi="Times New Roman" w:cs="Times New Roman"/>
        </w:rPr>
        <w:t xml:space="preserve"> MYO Staj Komisyonu 22. Madde de belirtilmeyen ve Staj Yönergesine uygun olmadığı tespit edilen staj dosyalarını iptal edebilir.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 xml:space="preserve">Denetçi Öğretim Elemanı </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23</w:t>
      </w:r>
      <w:r w:rsidRPr="00875FA4">
        <w:rPr>
          <w:rFonts w:ascii="Times New Roman" w:hAnsi="Times New Roman" w:cs="Times New Roman"/>
        </w:rPr>
        <w:t>: İlgili Staj Komisyonu kararı ile</w:t>
      </w:r>
      <w:r>
        <w:rPr>
          <w:rFonts w:ascii="Times New Roman" w:hAnsi="Times New Roman" w:cs="Times New Roman"/>
        </w:rPr>
        <w:t>,</w:t>
      </w:r>
      <w:r w:rsidRPr="00875FA4">
        <w:rPr>
          <w:rFonts w:ascii="Times New Roman" w:hAnsi="Times New Roman" w:cs="Times New Roman"/>
        </w:rPr>
        <w:t xml:space="preserve"> ilgili öğretim elemanları, stajyer öğrencileri staj yaptıkları işyerlerinde staj dönemi boyunca denetleyebilirler.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 xml:space="preserve">Öğrencilerin staj yeri; coğrafi yerleşim olarak ilgili meslek yüksekokulunun uzağında bulunması nedeniyle o yüksekokulunun öğretim elemanları tarafından denetim yapılması zor veya </w:t>
      </w:r>
      <w:proofErr w:type="gramStart"/>
      <w:r w:rsidRPr="00875FA4">
        <w:rPr>
          <w:rFonts w:ascii="Times New Roman" w:hAnsi="Times New Roman" w:cs="Times New Roman"/>
        </w:rPr>
        <w:t>imkansız</w:t>
      </w:r>
      <w:proofErr w:type="gramEnd"/>
      <w:r w:rsidRPr="00875FA4">
        <w:rPr>
          <w:rFonts w:ascii="Times New Roman" w:hAnsi="Times New Roman" w:cs="Times New Roman"/>
        </w:rPr>
        <w:t xml:space="preserve"> ise </w:t>
      </w:r>
      <w:r w:rsidRPr="00875FA4">
        <w:rPr>
          <w:rFonts w:ascii="Times New Roman" w:hAnsi="Times New Roman" w:cs="Times New Roman"/>
        </w:rPr>
        <w:lastRenderedPageBreak/>
        <w:t xml:space="preserve">denetim yapmak üzere staj yerinin bulunduğu coğrafi yerleşim yerine en yakın meslek yüksekokulunun öğretim elemanlarından yararlanılabilir. </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Buna imkân bulunmadığı hallerde diğer öğretim birimlerinden ve kamu kuruluşlarının elemanlarından yararlanma yoluna gidilir. Denetim sonucunda öğretim elemanı rapor düzenleyerek Staj Komisyonuna teslim eder. İmkanlar el vermediği durumlarda örnekleme usulü ile bu görev yerine getirilebilir.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 Sırasında Hastalık ve Kaza Durumu</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 xml:space="preserve">Madde 24: </w:t>
      </w:r>
      <w:r w:rsidRPr="00875FA4">
        <w:rPr>
          <w:rFonts w:ascii="Times New Roman" w:hAnsi="Times New Roman" w:cs="Times New Roman"/>
        </w:rPr>
        <w:t>a) Staj sırasında hastalanan veya hastalığı sebebiyle staja üç günden fazla devam edemeyen ya da bir kazaya uğrayan stajyerin stajı kesilerek, durumu Staj Komisyonuna bildirilir. Staj komisyonu öğrenci durumu hakkında karar verir.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Mazereti kadar gün staj süresine eklenir, ancak bu süre toplam sürenin yarısını geçemez.</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b) Öğrencinin stajı esnasında işyerinde meydana gelecek iş kazaları ve meslek hastalıklarında 6331 Sayılı İş Sağlığı ve Güvenliği Kanunu hükümleri uygulanır.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 Sonu Değerlendirme Raporu</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24:</w:t>
      </w:r>
      <w:r w:rsidRPr="00875FA4">
        <w:rPr>
          <w:rFonts w:ascii="Times New Roman" w:hAnsi="Times New Roman" w:cs="Times New Roman"/>
        </w:rPr>
        <w:t xml:space="preserve"> Bölüm Staj Komisyonları; staj değerlendirme sonuçlarını bir dilekçe ekinde Meslek Yüksekokulu Müdürlüğü’ne bildirir. Meslek Yüksekokul Müdürlüğü staj değerlendirme sonuçları ile ilgili bir yönetim kurulu kararı alır ve Öğrenci İşleri Daire Başkanlığı tarafından not girişleri yapılır.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Stajla ilgili SGK İşlemleri</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 xml:space="preserve">Madde 25: </w:t>
      </w:r>
      <w:r w:rsidRPr="00875FA4">
        <w:rPr>
          <w:rFonts w:ascii="Times New Roman" w:hAnsi="Times New Roman" w:cs="Times New Roman"/>
        </w:rPr>
        <w:t xml:space="preserve">a) 3308 sayılı Meslekî Eğitim Kanunu ve 5510 sayılı Sosyal Sigortalar ve Genel Sağlık Sigortası Kanununun 5 inci maddesinin (b) bendi gereğince staj yapacak tüm öğrencilere “İş Kazası ve Meslek Hastalığı Sigortası” yapılması ve sigorta primlerinin Üniversite tarafından ödenmesi gerekmektedir. </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Bunlardan bakmakla yükümlü olunan kişi durumunda olmayanlar hakkında ayrıca genel sağlık sigortası hükümleri uygulanır. Bu nedenle, staj yapacak öğrencilerin sigorta işlemlerinin yapılabilmesi için kendilerinden istenen belgeleri eksiksiz olarak teslim etmeleri gerekmektedir.</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rPr>
        <w:t>b) Stajyer öğrencilerin sigorta giriş-çıkış işlemleri yasal mevzuata uygun olarak ilgili birim sorumluluğunda yürütülür.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Staj Komisyonu Kararına İtiraz</w:t>
      </w:r>
    </w:p>
    <w:p w:rsidR="00962110" w:rsidRPr="00962110" w:rsidRDefault="00962110" w:rsidP="00962110">
      <w:pPr>
        <w:jc w:val="both"/>
        <w:rPr>
          <w:rFonts w:ascii="Times New Roman" w:hAnsi="Times New Roman" w:cs="Times New Roman"/>
        </w:rPr>
      </w:pPr>
      <w:r w:rsidRPr="00875FA4">
        <w:rPr>
          <w:rFonts w:ascii="Times New Roman" w:hAnsi="Times New Roman" w:cs="Times New Roman"/>
          <w:b/>
        </w:rPr>
        <w:t xml:space="preserve">Madde 27: </w:t>
      </w:r>
      <w:r w:rsidRPr="00875FA4">
        <w:rPr>
          <w:rFonts w:ascii="Times New Roman" w:hAnsi="Times New Roman" w:cs="Times New Roman"/>
        </w:rPr>
        <w:t>a) Staj değerlendirme sonuçlarına itirazlarda Kayseri Üniversitesi Ön lisans ve Lisans Eğitim Öğretim Yönetmeliği hükümleri uygulanır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BEŞİNCİ BÖLÜM</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Son Hükümler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Yürürlük</w:t>
      </w:r>
    </w:p>
    <w:p w:rsidR="00962110" w:rsidRPr="00875FA4" w:rsidRDefault="00962110" w:rsidP="00962110">
      <w:pPr>
        <w:jc w:val="both"/>
        <w:rPr>
          <w:rFonts w:ascii="Times New Roman" w:hAnsi="Times New Roman" w:cs="Times New Roman"/>
        </w:rPr>
      </w:pPr>
      <w:r w:rsidRPr="00875FA4">
        <w:rPr>
          <w:rFonts w:ascii="Times New Roman" w:hAnsi="Times New Roman" w:cs="Times New Roman"/>
          <w:b/>
        </w:rPr>
        <w:t>Madde 26:</w:t>
      </w:r>
      <w:r w:rsidRPr="00875FA4">
        <w:rPr>
          <w:rFonts w:ascii="Times New Roman" w:hAnsi="Times New Roman" w:cs="Times New Roman"/>
        </w:rPr>
        <w:t xml:space="preserve"> Bu Yönerge Kayseri Üniversitesi Senatosunun kabul tarihinden itibaren yürürlüğe girer.</w:t>
      </w:r>
    </w:p>
    <w:p w:rsidR="00962110" w:rsidRPr="00875FA4" w:rsidRDefault="00962110" w:rsidP="00962110">
      <w:pPr>
        <w:jc w:val="both"/>
        <w:rPr>
          <w:rFonts w:ascii="Times New Roman" w:hAnsi="Times New Roman" w:cs="Times New Roman"/>
          <w:b/>
        </w:rPr>
      </w:pPr>
      <w:r w:rsidRPr="00875FA4">
        <w:rPr>
          <w:rFonts w:ascii="Times New Roman" w:hAnsi="Times New Roman" w:cs="Times New Roman"/>
          <w:b/>
        </w:rPr>
        <w:t>Yürütme</w:t>
      </w:r>
    </w:p>
    <w:p w:rsidR="00D67E8F" w:rsidRDefault="00962110" w:rsidP="00962110">
      <w:pPr>
        <w:jc w:val="both"/>
      </w:pPr>
      <w:r w:rsidRPr="00875FA4">
        <w:rPr>
          <w:rFonts w:ascii="Times New Roman" w:hAnsi="Times New Roman" w:cs="Times New Roman"/>
          <w:b/>
        </w:rPr>
        <w:t>Madde 27:</w:t>
      </w:r>
      <w:r w:rsidRPr="00875FA4">
        <w:rPr>
          <w:rFonts w:ascii="Times New Roman" w:hAnsi="Times New Roman" w:cs="Times New Roman"/>
        </w:rPr>
        <w:t xml:space="preserve"> Bu Yönerge hükümlerini </w:t>
      </w:r>
      <w:r>
        <w:rPr>
          <w:rFonts w:ascii="Times New Roman" w:hAnsi="Times New Roman" w:cs="Times New Roman"/>
        </w:rPr>
        <w:t>Yeşilhisar</w:t>
      </w:r>
      <w:r w:rsidRPr="00875FA4">
        <w:rPr>
          <w:rFonts w:ascii="Times New Roman" w:hAnsi="Times New Roman" w:cs="Times New Roman"/>
        </w:rPr>
        <w:t xml:space="preserve"> Meslek Yüksekokulu Müdürü yürütür.</w:t>
      </w:r>
      <w:bookmarkStart w:id="0" w:name="_GoBack"/>
      <w:bookmarkEnd w:id="0"/>
    </w:p>
    <w:sectPr w:rsidR="00D67E8F" w:rsidSect="00DF39B3">
      <w:pgSz w:w="11906" w:h="16838" w:code="9"/>
      <w:pgMar w:top="1276"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10"/>
    <w:rsid w:val="00962110"/>
    <w:rsid w:val="00D67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31E7"/>
  <w15:chartTrackingRefBased/>
  <w15:docId w15:val="{F41A5DFC-0D27-44B7-982A-2E1943ED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1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2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esilhisarmyo.kayser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Mürsel Karabacak</dc:creator>
  <cp:keywords/>
  <dc:description/>
  <cp:lastModifiedBy>Mürsel Karabacak</cp:lastModifiedBy>
  <cp:revision>1</cp:revision>
  <dcterms:created xsi:type="dcterms:W3CDTF">2019-05-28T06:02:00Z</dcterms:created>
  <dcterms:modified xsi:type="dcterms:W3CDTF">2019-05-28T06:03:00Z</dcterms:modified>
</cp:coreProperties>
</file>