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2DA6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3EF7C8B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44F038FC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4EC6E2CE" w14:textId="40BD47B3" w:rsidR="009E6DC5" w:rsidRPr="00BA0801" w:rsidRDefault="0036696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Yeşilhisar Meslek Yüksekokulu</w:t>
            </w:r>
          </w:p>
        </w:tc>
      </w:tr>
      <w:tr w:rsidR="009E6DC5" w:rsidRPr="00BA0801" w14:paraId="378CD603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42DBB9B8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0270AC40" w14:textId="7FBFA38D" w:rsidR="009E6DC5" w:rsidRPr="00BA0801" w:rsidRDefault="00FF77D7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M</w:t>
            </w:r>
            <w:r w:rsidR="0036696A">
              <w:rPr>
                <w:rFonts w:ascii="Cambria" w:hAnsi="Cambria"/>
              </w:rPr>
              <w:t xml:space="preserve">üdür Yardımcısı </w:t>
            </w:r>
          </w:p>
        </w:tc>
      </w:tr>
      <w:tr w:rsidR="009E6DC5" w:rsidRPr="00BA0801" w14:paraId="0EBECEE6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30FB04DD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28F65F9D" w14:textId="16B74C1D" w:rsidR="009E6DC5" w:rsidRPr="00BA0801" w:rsidRDefault="0036696A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</w:t>
            </w:r>
          </w:p>
        </w:tc>
      </w:tr>
      <w:tr w:rsidR="009E6DC5" w:rsidRPr="00BA0801" w14:paraId="7816F633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913FE42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1F0E065E" w14:textId="77777777" w:rsidR="009E6DC5" w:rsidRPr="00BA0801" w:rsidRDefault="00FF77D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23EFE94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A4DFDBD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45D43DA7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197CAB2E" w14:textId="77777777">
        <w:trPr>
          <w:trHeight w:val="1288"/>
        </w:trPr>
        <w:tc>
          <w:tcPr>
            <w:tcW w:w="9636" w:type="dxa"/>
          </w:tcPr>
          <w:p w14:paraId="1D0C4634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7AEE0D2F" w14:textId="66385A5D" w:rsidR="009E6DC5" w:rsidRPr="00BA0801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Üniversitesi üst yönetimi tarafından belirlenen amaç ve ilkelere uygun olarak; </w:t>
            </w:r>
            <w:r w:rsidR="0036696A">
              <w:rPr>
                <w:rFonts w:ascii="Cambria" w:hAnsi="Cambria"/>
              </w:rPr>
              <w:t xml:space="preserve">meslekyüksek okulu müdürünün verdiği görevleri yapar ve yüksekokulda bulunmadığı zaman ona vekalet eder. </w:t>
            </w:r>
          </w:p>
        </w:tc>
      </w:tr>
    </w:tbl>
    <w:p w14:paraId="5EBFB4C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189C9510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B87823F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61A466C0" w14:textId="77777777">
        <w:trPr>
          <w:trHeight w:val="5256"/>
        </w:trPr>
        <w:tc>
          <w:tcPr>
            <w:tcW w:w="9636" w:type="dxa"/>
          </w:tcPr>
          <w:p w14:paraId="4A0F4920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0DC254A1" w14:textId="77777777" w:rsidR="0036696A" w:rsidRDefault="0036696A" w:rsidP="0036696A">
            <w:r>
              <w:sym w:font="Symbol" w:char="F0B7"/>
            </w:r>
            <w:r>
              <w:t xml:space="preserve"> M.Y.O. Müdürünün verdiği görevleri yapmak. </w:t>
            </w:r>
          </w:p>
          <w:p w14:paraId="73355BB5" w14:textId="77777777" w:rsidR="0036696A" w:rsidRDefault="0036696A" w:rsidP="0036696A">
            <w:r>
              <w:sym w:font="Symbol" w:char="F0B7"/>
            </w:r>
            <w:r>
              <w:t xml:space="preserve"> M.Y.O. Müdürünün yüksekokulda bulunmadığı zaman ona vekalet etmek. </w:t>
            </w:r>
          </w:p>
          <w:p w14:paraId="610C29EF" w14:textId="77777777" w:rsidR="0036696A" w:rsidRDefault="0036696A" w:rsidP="0036696A">
            <w:r>
              <w:sym w:font="Symbol" w:char="F0B7"/>
            </w:r>
            <w:r>
              <w:t xml:space="preserve"> Meslek Yüksekokul Yönetim Kurulu ve Meslek Yüksekokul Kurulu çalışmalarına katılmak. </w:t>
            </w:r>
          </w:p>
          <w:p w14:paraId="2AB1A758" w14:textId="77777777" w:rsidR="0036696A" w:rsidRDefault="0036696A" w:rsidP="0036696A">
            <w:r>
              <w:sym w:font="Symbol" w:char="F0B7"/>
            </w:r>
            <w:r>
              <w:t xml:space="preserve"> Her Akademik yarıyılın başında öğretim elemanları arasında ders dağılımı yapmak. </w:t>
            </w:r>
          </w:p>
          <w:p w14:paraId="7C6D958F" w14:textId="77777777" w:rsidR="0036696A" w:rsidRDefault="0036696A" w:rsidP="0036696A">
            <w:r>
              <w:sym w:font="Symbol" w:char="F0B7"/>
            </w:r>
            <w:r>
              <w:t xml:space="preserve"> Ara sınavlar ve yarıyıl sonu sınavları ile ilgili sınav programlarını hazırlamak. </w:t>
            </w:r>
          </w:p>
          <w:p w14:paraId="130F90CE" w14:textId="77777777" w:rsidR="0036696A" w:rsidRDefault="0036696A" w:rsidP="0036696A">
            <w:r>
              <w:sym w:font="Symbol" w:char="F0B7"/>
            </w:r>
            <w:r>
              <w:t xml:space="preserve"> Ara sınavlar ve yarıyıl sonu sınavları ile ilgili öğretim elemanı gözetmenlik programlarını hazırlamak. </w:t>
            </w:r>
          </w:p>
          <w:p w14:paraId="5732DA12" w14:textId="77777777" w:rsidR="0036696A" w:rsidRDefault="0036696A" w:rsidP="0036696A">
            <w:r>
              <w:sym w:font="Symbol" w:char="F0B7"/>
            </w:r>
            <w:r>
              <w:t xml:space="preserve"> Sorumlusu olduğu dersler ve laboratuvarlar için M.Y.O.Müdürlüğü’nün talep ettiği bilgileri ve dokümanları vermek. </w:t>
            </w:r>
          </w:p>
          <w:p w14:paraId="54E4B6F6" w14:textId="77777777" w:rsidR="0036696A" w:rsidRDefault="0036696A" w:rsidP="0036696A">
            <w:r>
              <w:sym w:font="Symbol" w:char="F0B7"/>
            </w:r>
            <w:r>
              <w:t xml:space="preserve"> Yüksek Öğretim Kanunu ve Yönetmeliklerinde belirtilen diğer görevleri yapmak. </w:t>
            </w:r>
          </w:p>
          <w:p w14:paraId="654BCDB6" w14:textId="77777777" w:rsidR="0036696A" w:rsidRDefault="0036696A" w:rsidP="0036696A">
            <w:r>
              <w:sym w:font="Symbol" w:char="F0B7"/>
            </w:r>
            <w:r>
              <w:t xml:space="preserve"> Bağlı olduğu süreç ile üst yönetici(leri) tarafından verilen diğer işleri ve işlemleri yapmak. </w:t>
            </w:r>
          </w:p>
          <w:p w14:paraId="281FB0DC" w14:textId="77777777" w:rsidR="0036696A" w:rsidRDefault="0036696A" w:rsidP="0036696A">
            <w:r>
              <w:sym w:font="Symbol" w:char="F0B7"/>
            </w:r>
            <w:r>
              <w:t xml:space="preserve"> M.Y.O. Prosedürlerinin uygulama alanlarında belirtilen faaliyetleri yerine getirmek. </w:t>
            </w:r>
          </w:p>
          <w:p w14:paraId="62D0B76B" w14:textId="77777777" w:rsidR="0036696A" w:rsidRDefault="0036696A" w:rsidP="0036696A">
            <w:r>
              <w:sym w:font="Symbol" w:char="F0B7"/>
            </w:r>
            <w:r>
              <w:t xml:space="preserve"> Eğitim ve Öğretim ve akademik hizmetlerinin üst düzeyde yapılması ve yürütülmesi Meslek Yüksekokul Müdürüne yardımcı olmak. </w:t>
            </w:r>
          </w:p>
          <w:p w14:paraId="7C19795B" w14:textId="77777777" w:rsidR="0036696A" w:rsidRDefault="0036696A" w:rsidP="0036696A">
            <w:r>
              <w:sym w:font="Symbol" w:char="F0B7"/>
            </w:r>
            <w:r>
              <w:t xml:space="preserve"> Meslek Yüksekokul Müdürü tarafından akademik ve idari konularda kendine verilmiş görevleri yapmak ve takip etmek. </w:t>
            </w:r>
          </w:p>
          <w:p w14:paraId="78519111" w14:textId="77777777" w:rsidR="0036696A" w:rsidRDefault="0036696A" w:rsidP="0036696A">
            <w:r>
              <w:sym w:font="Symbol" w:char="F0B7"/>
            </w:r>
            <w:r>
              <w:t xml:space="preserve"> Eğitim ve Öğretim hizmetini sağlamak aksaklıkları kurum yetkilisine bildirmek. </w:t>
            </w:r>
          </w:p>
          <w:p w14:paraId="6C372080" w14:textId="77777777" w:rsidR="0036696A" w:rsidRDefault="0036696A" w:rsidP="0036696A">
            <w:r>
              <w:sym w:font="Symbol" w:char="F0B7"/>
            </w:r>
            <w:r>
              <w:t xml:space="preserve"> Gerektiği zaman güvenlik önlemlerinin alınmasını sağlamak. </w:t>
            </w:r>
          </w:p>
          <w:p w14:paraId="79A247AB" w14:textId="5F63ABCA" w:rsidR="009E6DC5" w:rsidRPr="00BA0801" w:rsidRDefault="009E6DC5" w:rsidP="0036696A">
            <w:pPr>
              <w:pStyle w:val="TableParagraph"/>
              <w:tabs>
                <w:tab w:val="left" w:pos="860"/>
              </w:tabs>
              <w:spacing w:before="1"/>
              <w:ind w:right="91"/>
              <w:jc w:val="both"/>
              <w:rPr>
                <w:rFonts w:ascii="Cambria" w:hAnsi="Cambria"/>
              </w:rPr>
            </w:pPr>
          </w:p>
        </w:tc>
      </w:tr>
    </w:tbl>
    <w:p w14:paraId="7B06C8DC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4E549C74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1F02E3C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4CE96119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303ED61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13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2E55" w14:textId="77777777" w:rsidR="002D194F" w:rsidRDefault="002D194F">
      <w:r>
        <w:separator/>
      </w:r>
    </w:p>
  </w:endnote>
  <w:endnote w:type="continuationSeparator" w:id="0">
    <w:p w14:paraId="6C4E05A1" w14:textId="77777777" w:rsidR="002D194F" w:rsidRDefault="002D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BE0B7" w14:textId="77777777" w:rsidR="00B92937" w:rsidRDefault="00B929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0267B07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C99E4AA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A7C669B" w14:textId="77777777" w:rsidR="00B92937" w:rsidRDefault="00B92937" w:rsidP="00B929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Yesilhisar MYO BKK</w:t>
          </w:r>
        </w:p>
        <w:p w14:paraId="76E6165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73F4C7F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0A97627" w14:textId="565B111A" w:rsidR="00301D54" w:rsidRDefault="00D25332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6F4A929B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44CE" w14:textId="77777777" w:rsidR="00B92937" w:rsidRDefault="00B9293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65079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76205853" wp14:editId="51E96834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16FC5C41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149F13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CB6F0B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13C94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C279E9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6A6BE913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D461" w14:textId="77777777" w:rsidR="002D194F" w:rsidRDefault="002D194F">
      <w:r>
        <w:separator/>
      </w:r>
    </w:p>
  </w:footnote>
  <w:footnote w:type="continuationSeparator" w:id="0">
    <w:p w14:paraId="1FA93B56" w14:textId="77777777" w:rsidR="002D194F" w:rsidRDefault="002D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711DE" w14:textId="77777777" w:rsidR="00B92937" w:rsidRDefault="00B929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38226105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4D418AE4" w14:textId="77777777" w:rsidR="001724E1" w:rsidRPr="005C0C84" w:rsidRDefault="002D194F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  <w:noProof/>
            </w:rPr>
            <w:object w:dxaOrig="5530" w:dyaOrig="4740" w14:anchorId="0CA9A57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4.95pt;height:81.9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86385612" r:id="rId2"/>
            </w:object>
          </w:r>
        </w:p>
      </w:tc>
      <w:tc>
        <w:tcPr>
          <w:tcW w:w="3785" w:type="dxa"/>
          <w:vMerge w:val="restart"/>
          <w:vAlign w:val="center"/>
        </w:tcPr>
        <w:p w14:paraId="667A3846" w14:textId="59007A87" w:rsidR="001724E1" w:rsidRPr="005C0C84" w:rsidRDefault="0036696A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MÜDÜR YARDIMCISI </w:t>
          </w:r>
        </w:p>
        <w:p w14:paraId="79CDC166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65815C70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2EC43497" w14:textId="2DC994E4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GT-0</w:t>
          </w:r>
          <w:r w:rsidR="0036696A">
            <w:rPr>
              <w:rFonts w:ascii="Cambria" w:hAnsi="Cambria"/>
              <w:color w:val="002060"/>
            </w:rPr>
            <w:t>02</w:t>
          </w:r>
        </w:p>
      </w:tc>
    </w:tr>
    <w:tr w:rsidR="001724E1" w:rsidRPr="005C0C84" w14:paraId="661671E4" w14:textId="77777777" w:rsidTr="00781A95">
      <w:trPr>
        <w:trHeight w:hRule="exact" w:val="340"/>
      </w:trPr>
      <w:tc>
        <w:tcPr>
          <w:tcW w:w="2409" w:type="dxa"/>
          <w:vMerge/>
        </w:tcPr>
        <w:p w14:paraId="19F0C05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440F233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3C7DB5E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75375074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4027CD68" w14:textId="77777777" w:rsidTr="00781A95">
      <w:trPr>
        <w:trHeight w:hRule="exact" w:val="340"/>
      </w:trPr>
      <w:tc>
        <w:tcPr>
          <w:tcW w:w="2409" w:type="dxa"/>
          <w:vMerge/>
        </w:tcPr>
        <w:p w14:paraId="061C2C7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1E3B08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6F6BFFF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13305489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61EBABA5" w14:textId="77777777" w:rsidTr="00781A95">
      <w:trPr>
        <w:trHeight w:hRule="exact" w:val="340"/>
      </w:trPr>
      <w:tc>
        <w:tcPr>
          <w:tcW w:w="2409" w:type="dxa"/>
          <w:vMerge/>
        </w:tcPr>
        <w:p w14:paraId="51FFED1D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23865AC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8A16628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52D8CADF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6ECA55D6" w14:textId="77777777" w:rsidTr="00781A95">
      <w:trPr>
        <w:trHeight w:hRule="exact" w:val="340"/>
      </w:trPr>
      <w:tc>
        <w:tcPr>
          <w:tcW w:w="2409" w:type="dxa"/>
          <w:vMerge/>
        </w:tcPr>
        <w:p w14:paraId="2924C298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249F90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AE3DAD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424F144B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634BF5B7" w14:textId="77777777" w:rsidR="001724E1" w:rsidRPr="005C0C84" w:rsidRDefault="001724E1">
    <w:pPr>
      <w:pStyle w:val="stBilgi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DA85" w14:textId="77777777" w:rsidR="00B92937" w:rsidRDefault="00B929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2D194F"/>
    <w:rsid w:val="00301D54"/>
    <w:rsid w:val="00310FC8"/>
    <w:rsid w:val="0031622E"/>
    <w:rsid w:val="0036696A"/>
    <w:rsid w:val="00414FC1"/>
    <w:rsid w:val="005C0C84"/>
    <w:rsid w:val="00781A95"/>
    <w:rsid w:val="00786630"/>
    <w:rsid w:val="008A4637"/>
    <w:rsid w:val="00955055"/>
    <w:rsid w:val="009744E9"/>
    <w:rsid w:val="009E6DC5"/>
    <w:rsid w:val="009E7D78"/>
    <w:rsid w:val="00AA513D"/>
    <w:rsid w:val="00B92937"/>
    <w:rsid w:val="00BA0801"/>
    <w:rsid w:val="00C640DF"/>
    <w:rsid w:val="00C8458E"/>
    <w:rsid w:val="00D25332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DB76A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soner  Cengiz</cp:lastModifiedBy>
  <cp:revision>5</cp:revision>
  <dcterms:created xsi:type="dcterms:W3CDTF">2021-05-28T11:05:00Z</dcterms:created>
  <dcterms:modified xsi:type="dcterms:W3CDTF">2021-06-28T08:36:00Z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